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5B" w:rsidRPr="00A653BF" w:rsidRDefault="0080465B" w:rsidP="0080465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653BF">
        <w:rPr>
          <w:rFonts w:ascii="Times New Roman" w:hAnsi="Times New Roman"/>
          <w:b/>
          <w:sz w:val="28"/>
          <w:szCs w:val="28"/>
        </w:rPr>
        <w:t>Извлечение 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53BF">
        <w:rPr>
          <w:rFonts w:ascii="Times New Roman" w:hAnsi="Times New Roman"/>
          <w:b/>
          <w:sz w:val="28"/>
          <w:szCs w:val="28"/>
        </w:rPr>
        <w:t xml:space="preserve">Стандартов восстановительной медиации </w:t>
      </w:r>
    </w:p>
    <w:p w:rsidR="0080465B" w:rsidRPr="00F639C0" w:rsidRDefault="0080465B" w:rsidP="0080465B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b/>
          <w:kern w:val="28"/>
          <w:szCs w:val="24"/>
          <w:lang w:eastAsia="ru-RU"/>
        </w:rPr>
      </w:pPr>
      <w:r w:rsidRPr="00F639C0">
        <w:rPr>
          <w:rFonts w:ascii="Times New Roman" w:eastAsia="Times New Roman" w:hAnsi="Times New Roman"/>
          <w:b/>
          <w:kern w:val="28"/>
          <w:szCs w:val="24"/>
          <w:lang w:eastAsia="ru-RU"/>
        </w:rPr>
        <w:t>Стандарты восстановительной медиации разработаны и приняты Всероссийской Ассоци</w:t>
      </w:r>
      <w:r w:rsidRPr="00F639C0">
        <w:rPr>
          <w:rFonts w:ascii="Times New Roman" w:eastAsia="Times New Roman" w:hAnsi="Times New Roman"/>
          <w:b/>
          <w:kern w:val="28"/>
          <w:szCs w:val="24"/>
          <w:lang w:eastAsia="ru-RU"/>
        </w:rPr>
        <w:t>а</w:t>
      </w:r>
      <w:r w:rsidRPr="00F639C0">
        <w:rPr>
          <w:rFonts w:ascii="Times New Roman" w:eastAsia="Times New Roman" w:hAnsi="Times New Roman"/>
          <w:b/>
          <w:kern w:val="28"/>
          <w:szCs w:val="24"/>
          <w:lang w:eastAsia="ru-RU"/>
        </w:rPr>
        <w:t xml:space="preserve">цией восстановительной медиации. </w:t>
      </w:r>
      <w:r>
        <w:rPr>
          <w:rFonts w:ascii="Times New Roman" w:eastAsia="Times New Roman" w:hAnsi="Times New Roman"/>
          <w:b/>
          <w:kern w:val="28"/>
          <w:szCs w:val="24"/>
          <w:lang w:eastAsia="ru-RU"/>
        </w:rPr>
        <w:t>17 марта 2009г.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 другие практики, в основе которых лежат ценности и принципы восстановител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ь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ного подхода. </w:t>
      </w:r>
    </w:p>
    <w:p w:rsidR="0080465B" w:rsidRPr="006550EE" w:rsidRDefault="0080465B" w:rsidP="0080465B">
      <w:pPr>
        <w:ind w:firstLine="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6550EE">
        <w:rPr>
          <w:rFonts w:ascii="Times New Roman" w:eastAsia="Times New Roman" w:hAnsi="Times New Roman"/>
          <w:szCs w:val="20"/>
          <w:lang w:eastAsia="ru-RU"/>
        </w:rPr>
        <w:t>При разработке стандартов учтен опыт работы по проведению программ восстановительного пр</w:t>
      </w:r>
      <w:r w:rsidRPr="006550EE">
        <w:rPr>
          <w:rFonts w:ascii="Times New Roman" w:eastAsia="Times New Roman" w:hAnsi="Times New Roman"/>
          <w:szCs w:val="20"/>
          <w:lang w:eastAsia="ru-RU"/>
        </w:rPr>
        <w:t>а</w:t>
      </w:r>
      <w:r w:rsidRPr="006550EE">
        <w:rPr>
          <w:rFonts w:ascii="Times New Roman" w:eastAsia="Times New Roman" w:hAnsi="Times New Roman"/>
          <w:szCs w:val="20"/>
          <w:lang w:eastAsia="ru-RU"/>
        </w:rPr>
        <w:t xml:space="preserve">восудия в различных регионах России в течение 12 лет. </w:t>
      </w:r>
    </w:p>
    <w:p w:rsidR="0080465B" w:rsidRPr="00A653BF" w:rsidRDefault="0080465B" w:rsidP="0080465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225314503"/>
      <w:r w:rsidRPr="00A653BF">
        <w:rPr>
          <w:rFonts w:ascii="Times New Roman" w:hAnsi="Times New Roman"/>
          <w:b/>
          <w:sz w:val="24"/>
          <w:szCs w:val="24"/>
          <w:lang w:eastAsia="ru-RU"/>
        </w:rPr>
        <w:t>Понятие восстановительной медиации</w:t>
      </w:r>
      <w:bookmarkEnd w:id="0"/>
    </w:p>
    <w:p w:rsidR="0080465B" w:rsidRPr="006550EE" w:rsidRDefault="0080465B" w:rsidP="0080465B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Под медиацией обычно понимается процесс, в рамках которого участники с помощью беспр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страстной третьей стороны (медиатора) разрешают конфликт.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Восстановительная медиация – это процесс, в котором медиатор создает условия для восстано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ления способности людей понимать друг друга и договариваться о приемлемых для них вариантах разрешения проблем (при необходимости -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 заглаживании причиненного вреда), возни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к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ших в результате конфликтных или криминальных ситуаций.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 ходе восстановительной медиации важно, чтобы стороны имели возможность освоб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</w:p>
    <w:p w:rsidR="0080465B" w:rsidRPr="00A653BF" w:rsidRDefault="0080465B" w:rsidP="0080465B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225314504"/>
      <w:r w:rsidRPr="00A653BF">
        <w:rPr>
          <w:rFonts w:ascii="Times New Roman" w:hAnsi="Times New Roman"/>
          <w:b/>
          <w:sz w:val="24"/>
          <w:szCs w:val="24"/>
          <w:lang w:eastAsia="ru-RU"/>
        </w:rPr>
        <w:t>Основные принципы восстановительной медиации</w:t>
      </w:r>
      <w:bookmarkEnd w:id="1"/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- </w:t>
      </w: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добровольность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>участия сторон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медиации</w:t>
      </w:r>
      <w:proofErr w:type="gramEnd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как до ее начала, так и в ходе самой медиации. 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b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 xml:space="preserve">- </w:t>
      </w:r>
      <w:proofErr w:type="gramStart"/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>и</w:t>
      </w:r>
      <w:proofErr w:type="gramEnd"/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 xml:space="preserve">нформированность сторон 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 обязан предоставить сторонам всю необходимую информацию о сути медиации, ее пр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цессе и возможных последствиях.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- </w:t>
      </w: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нейтральность</w:t>
      </w: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 xml:space="preserve"> медиатора 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 в равной степени поддерживает стороны и их стремление в разрешении конфликта. Е</w:t>
      </w:r>
      <w:proofErr w:type="gramStart"/>
      <w:r w:rsidRPr="006550EE">
        <w:rPr>
          <w:rFonts w:ascii="Times New Roman" w:eastAsia="Times New Roman" w:hAnsi="Times New Roman"/>
          <w:kern w:val="28"/>
          <w:szCs w:val="24"/>
          <w:lang w:val="en-US" w:eastAsia="ru-RU"/>
        </w:rPr>
        <w:t>c</w:t>
      </w:r>
      <w:proofErr w:type="gramEnd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ния в поддержке одной из сторон. 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- </w:t>
      </w: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конфиденциальность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>процесса медиации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кументов. 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ность, что данная информация будет разглашена. 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lastRenderedPageBreak/>
        <w:t>Медиатор, передает информацию о результатах медиации в структуру, направившую дело на меди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цию.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 может вести записи и составлять отчеты для обсуждения в кругу медиаторов и к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у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раторов служб примирения. При публикации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имена участников должны быть изменены.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 xml:space="preserve">- </w:t>
      </w:r>
      <w:proofErr w:type="gramStart"/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о</w:t>
      </w:r>
      <w:proofErr w:type="gramEnd"/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тветственность сторон</w:t>
      </w:r>
      <w:r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и медиатора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 отвечает за безопасность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участников на встрече, а также соблюдение принципов и ста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советовать сторонам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принять</w:t>
      </w:r>
      <w:proofErr w:type="gramEnd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то или иное решение по существу конфликта. 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 xml:space="preserve">- </w:t>
      </w:r>
      <w:proofErr w:type="gramStart"/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з</w:t>
      </w:r>
      <w:proofErr w:type="gramEnd"/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аглаживание вреда обидчиком</w:t>
      </w:r>
    </w:p>
    <w:p w:rsidR="0080465B" w:rsidRPr="006550EE" w:rsidRDefault="0080465B" w:rsidP="0080465B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</w:p>
    <w:p w:rsidR="0080465B" w:rsidRPr="006550EE" w:rsidRDefault="0080465B" w:rsidP="0080465B">
      <w:pPr>
        <w:widowControl w:val="0"/>
        <w:overflowPunct w:val="0"/>
        <w:adjustRightInd w:val="0"/>
        <w:ind w:left="426"/>
        <w:rPr>
          <w:rFonts w:ascii="Times New Roman" w:eastAsia="Times New Roman" w:hAnsi="Times New Roman"/>
          <w:b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 xml:space="preserve">- самостоятельность служб примирения </w:t>
      </w:r>
    </w:p>
    <w:p w:rsidR="0080465B" w:rsidRPr="006550EE" w:rsidRDefault="0080465B" w:rsidP="0080465B">
      <w:pPr>
        <w:widowControl w:val="0"/>
        <w:overflowPunct w:val="0"/>
        <w:adjustRightInd w:val="0"/>
        <w:ind w:left="426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Служба примирения самостоятельна в выборе форм деятельности и организации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процесса меди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ции.</w:t>
      </w:r>
    </w:p>
    <w:p w:rsidR="0080465B" w:rsidRPr="00A653BF" w:rsidRDefault="0080465B" w:rsidP="0080465B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225314505"/>
      <w:r w:rsidRPr="00A653BF">
        <w:rPr>
          <w:rFonts w:ascii="Times New Roman" w:hAnsi="Times New Roman"/>
          <w:b/>
          <w:sz w:val="24"/>
          <w:szCs w:val="24"/>
          <w:lang w:eastAsia="ru-RU"/>
        </w:rPr>
        <w:t>Процесс и результат медиации</w:t>
      </w:r>
      <w:bookmarkEnd w:id="2"/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сти к позитивным взаимоотношениям. Медиатор помогает выразить и услышать точки зрения, мнения, чувства сторон, что формирует пространство взаим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понимания.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Важнейшим результатом восстановительной медиации являются восстановительные действия (и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з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нальной ситуации.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i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ников ситуации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 xml:space="preserve">. </w:t>
      </w:r>
    </w:p>
    <w:p w:rsidR="0080465B" w:rsidRPr="00A653BF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Восстановительная медиация ориентирована на процесс коммуникации, она направлена, в первую очередь,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на налаживание взаимопонимания, обретение способности к диалогу и способн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сти решить ситуацию. Достижение соглашения становится естественным результатом такого пр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цесса.</w:t>
      </w:r>
    </w:p>
    <w:p w:rsidR="0080465B" w:rsidRPr="00A653BF" w:rsidRDefault="0080465B" w:rsidP="0080465B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_Toc224872346"/>
      <w:bookmarkStart w:id="4" w:name="_Toc225314506"/>
      <w:r w:rsidRPr="00A653BF">
        <w:rPr>
          <w:rFonts w:ascii="Times New Roman" w:hAnsi="Times New Roman"/>
          <w:b/>
          <w:sz w:val="24"/>
          <w:szCs w:val="24"/>
          <w:lang w:eastAsia="ru-RU"/>
        </w:rPr>
        <w:t>Деятельность служб примирения</w:t>
      </w:r>
      <w:bookmarkEnd w:id="3"/>
      <w:bookmarkEnd w:id="4"/>
    </w:p>
    <w:p w:rsidR="0080465B" w:rsidRPr="006550EE" w:rsidRDefault="0080465B" w:rsidP="0080465B">
      <w:pPr>
        <w:keepNext/>
        <w:widowControl w:val="0"/>
        <w:overflowPunct w:val="0"/>
        <w:adjustRightInd w:val="0"/>
        <w:ind w:firstLine="851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Программы восстановительной медиации могут осуществляться в службах пр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мирения.</w:t>
      </w:r>
    </w:p>
    <w:p w:rsidR="0080465B" w:rsidRPr="006550EE" w:rsidRDefault="0080465B" w:rsidP="0080465B">
      <w:pPr>
        <w:keepNext/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Службы примирения при исполнении своих функций должны быть независимыми и самостоятельными. Деятельность служб примирения должна получить официальный статус в ра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ках структур, в которых она создается.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тельных органов и пр.), так и носить межведомственный, </w:t>
      </w:r>
      <w:proofErr w:type="spellStart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надведомственный</w:t>
      </w:r>
      <w:proofErr w:type="spellEnd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(службы при муниципалитетах, </w:t>
      </w:r>
      <w:proofErr w:type="spellStart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КДНиЗП</w:t>
      </w:r>
      <w:proofErr w:type="spellEnd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и пр.)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или те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риториальный характер.</w:t>
      </w:r>
    </w:p>
    <w:p w:rsidR="0080465B" w:rsidRPr="006550EE" w:rsidRDefault="0080465B" w:rsidP="0080465B">
      <w:pPr>
        <w:keepNext/>
        <w:widowControl w:val="0"/>
        <w:overflowPunct w:val="0"/>
        <w:adjustRightInd w:val="0"/>
        <w:spacing w:before="240"/>
        <w:ind w:firstLine="851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lastRenderedPageBreak/>
        <w:t>Медиаторы, руководители и кураторы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служб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должны пройти специальную подг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товку.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Служба примирения использует разные программы: медиацию, круги сообществ, школьную конференцию, а также может разрабатывать свои оригинальные программы, основанные на принципах восстановительной медиации.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Служба примирения ведет мониторинг и собирает статистику по поступившим запросам и пр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веденным медиациям.</w:t>
      </w:r>
    </w:p>
    <w:p w:rsidR="0080465B" w:rsidRPr="006550EE" w:rsidRDefault="0080465B" w:rsidP="0080465B">
      <w:pPr>
        <w:widowControl w:val="0"/>
        <w:overflowPunct w:val="0"/>
        <w:adjustRightInd w:val="0"/>
        <w:ind w:left="426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Службы примирения должны обладать достаточной самостоятельностью при исполнении своих функций. </w:t>
      </w:r>
    </w:p>
    <w:p w:rsidR="0080465B" w:rsidRPr="00A653BF" w:rsidRDefault="0080465B" w:rsidP="0080465B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_Toc225314507"/>
      <w:r w:rsidRPr="00A653BF">
        <w:rPr>
          <w:rFonts w:ascii="Times New Roman" w:hAnsi="Times New Roman"/>
          <w:b/>
          <w:sz w:val="24"/>
          <w:szCs w:val="24"/>
          <w:lang w:eastAsia="ru-RU"/>
        </w:rPr>
        <w:t>Особенности деятельности служб примирения в рамках органов и учреждений системы профилактики правонарушений и безнадзорности несовершенноле</w:t>
      </w:r>
      <w:r w:rsidRPr="00A653BF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A653BF">
        <w:rPr>
          <w:rFonts w:ascii="Times New Roman" w:hAnsi="Times New Roman"/>
          <w:b/>
          <w:sz w:val="24"/>
          <w:szCs w:val="24"/>
          <w:lang w:eastAsia="ru-RU"/>
        </w:rPr>
        <w:t>них.</w:t>
      </w:r>
      <w:bookmarkEnd w:id="5"/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Программы восстановительной медиации могут реализовываться на базе </w:t>
      </w:r>
      <w:r w:rsidRPr="0026248B">
        <w:rPr>
          <w:rFonts w:ascii="Times New Roman" w:eastAsia="Times New Roman" w:hAnsi="Times New Roman"/>
          <w:kern w:val="28"/>
          <w:szCs w:val="24"/>
          <w:u w:val="single"/>
          <w:lang w:eastAsia="ru-RU"/>
        </w:rPr>
        <w:t xml:space="preserve">учреждений системы образования,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социальной защиты, молодежной политики и иных, осуществляющих социал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ь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ную помощь по территориальному (муниципальному) принципу. В те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риториальные (районные, муниципальные) службы случаи могут поступать из </w:t>
      </w:r>
      <w:proofErr w:type="spellStart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КДНиЗП</w:t>
      </w:r>
      <w:proofErr w:type="spellEnd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, административных органов, учреждений социальной защиты, правоохранительных орг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нов, суда, образовательных учреждений, от граждан.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Территориальная служба примирения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должна разработать 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положение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, утвержденное администр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цией учреждения. Также возможно внесение дополнений о службе примирения в устав учреждения, должностные инструкции реализующих восстановительные программы специалистов и другие докуме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ты.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Территориальные службы могут реализовывать разные программы: медиацию, круги соо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б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ществ, школьные конференции, круги заботы, семейные конференции (при условии прохождения подготовки по методике их проведения специалистами службы).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Руководитель (координатор, куратор) территориальной (муниципальной) службы примирения имеет подготовку в качестве медиатора, осуществляет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учреждении, выстраивает взаимодействие с заинтересованными учре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ж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дениями и ведомствами. По согласованию с </w:t>
      </w:r>
      <w:proofErr w:type="spellStart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КДНиЗП</w:t>
      </w:r>
      <w:proofErr w:type="spellEnd"/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служба может осуществлять мониторинг реализации программ медиации на территории муниципального образов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ния.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В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территориальной (муниципальной) службе примирения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/>
          <w:iCs/>
          <w:kern w:val="28"/>
          <w:szCs w:val="24"/>
          <w:lang w:eastAsia="ru-RU"/>
        </w:rPr>
        <w:t>медиаторами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(при условии прохожд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ния специальной подготовки по медиации) могут быть: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а) сотрудники данного учреждения;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б) взрослые (студенты, сотрудники общественной организации и т.д.)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по согласованию с админ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страцией учреждения. При территориальной (муниципальной) службе примирения могут быть созданы детские волонтерские объединения по типу школьных служб примирения.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Специалисты территориальной службы примирения могут вести работу в следующих направлен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ях:</w:t>
      </w:r>
    </w:p>
    <w:p w:rsidR="0080465B" w:rsidRPr="006550EE" w:rsidRDefault="0080465B" w:rsidP="0080465B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Проводить медиацию по конфликтным и криминальным делам из </w:t>
      </w:r>
      <w:proofErr w:type="spellStart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КДНиЗП</w:t>
      </w:r>
      <w:proofErr w:type="spellEnd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, судов, школ, по обращению граждан.</w:t>
      </w:r>
    </w:p>
    <w:p w:rsidR="0080465B" w:rsidRPr="006550EE" w:rsidRDefault="0080465B" w:rsidP="0080465B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Осуществлять методическое сопровождение деятельности служб примирения на террит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рии.</w:t>
      </w:r>
    </w:p>
    <w:p w:rsidR="0080465B" w:rsidRPr="006550EE" w:rsidRDefault="0080465B" w:rsidP="0080465B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Осуществлять подготовку медиаторов и кураторов служб примирения.</w:t>
      </w:r>
    </w:p>
    <w:p w:rsidR="0080465B" w:rsidRPr="006550EE" w:rsidRDefault="0080465B" w:rsidP="0080465B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Осуществлять мониторинг и анализ деятельности служб примирения на те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ритории.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Методисты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территориальной службы примирения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должны иметь</w:t>
      </w:r>
      <w:r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подготовку в качестве м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е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диатора 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lastRenderedPageBreak/>
        <w:t xml:space="preserve">и тренера, опыт проведения программ. Методист может осуществлять методическое сопровождение медиаторов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</w:t>
      </w:r>
      <w:proofErr w:type="spellStart"/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супе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р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визию</w:t>
      </w:r>
      <w:proofErr w:type="spellEnd"/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, консультирование,</w:t>
      </w:r>
      <w:r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давать экспертную оценку.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iCs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Программа примирения в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территориальной (муниципальной) службе примирения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может пров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диться между несовершеннолетними, несовершеннолетни</w:t>
      </w:r>
      <w:proofErr w:type="gramStart"/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м(</w:t>
      </w:r>
      <w:proofErr w:type="gramEnd"/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и) и взрослым(и), между взрослыми в с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и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туации определения</w:t>
      </w:r>
      <w:r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дальнейшей судьбы несовершеннолетнего.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медиации), но сама меди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ция проходит только добровольно. Если участниками программы являются несовершеннолетние, то медиатору рек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мендуется получить разрешение родителей на участие их детей в восстановительной программе или пригласить родителей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учас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вовать в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программе.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</w:t>
      </w:r>
      <w:proofErr w:type="spellStart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КДНиЗП</w:t>
      </w:r>
      <w:proofErr w:type="spellEnd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, вынесении реш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ния о дальнейшей судьбе участников программы.</w:t>
      </w:r>
    </w:p>
    <w:p w:rsidR="0080465B" w:rsidRPr="00A653BF" w:rsidRDefault="0080465B" w:rsidP="0080465B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_Toc225257929"/>
      <w:bookmarkStart w:id="7" w:name="_Toc225314508"/>
      <w:r w:rsidRPr="00A653BF">
        <w:rPr>
          <w:rFonts w:ascii="Times New Roman" w:hAnsi="Times New Roman"/>
          <w:b/>
          <w:sz w:val="24"/>
          <w:szCs w:val="24"/>
          <w:lang w:eastAsia="ru-RU"/>
        </w:rPr>
        <w:t>Особенности службы примирения в системе образования</w:t>
      </w:r>
      <w:bookmarkEnd w:id="6"/>
      <w:bookmarkEnd w:id="7"/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 системе образования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программы восстановительной медиации могут осуществляться на базе общеобразовательных учреждений всех типов (7 и 8 видов – в исключительных случаях), учреждений дополнительного образования, учреждений среднего профессионального образов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ния, вузов.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В 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школьную службу примирения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(ШСП) обязательно входят учащиеся-медиаторы и взрослый к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у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ратор.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В школьных службах примирения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/>
          <w:iCs/>
          <w:kern w:val="28"/>
          <w:szCs w:val="24"/>
          <w:lang w:eastAsia="ru-RU"/>
        </w:rPr>
        <w:t>медиаторами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(при условии прохождения специальной подг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товки по медиации) могут быть: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а) учащиеся;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б) педагогические работники образовательного учреждения;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в)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</w:t>
      </w:r>
    </w:p>
    <w:p w:rsidR="0080465B" w:rsidRPr="00A653BF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Возможно совместное ведение медиации взрослым и ребенком.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Куратором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службы примирения может быть взрослый, прошедший подготовку в качестве меди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тора и 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конфликтах. Зад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ча куратора - организовать работу службы примирения и обеспечить получение службой примирения информации о конфликтах и криминальных ситуациях.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бенка и прочее.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/>
          <w:iCs/>
          <w:kern w:val="28"/>
          <w:szCs w:val="24"/>
          <w:lang w:eastAsia="ru-RU"/>
        </w:rPr>
        <w:t>Участниками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программ примирения могут быть дети, педагоги, администрация, родители. При медиации конфликтов между взрослыми обязательно участие взрослого м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диатора.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Допускается, чтобы стороны конфликта были направлены 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администратором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предвар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тельную встречу с медиатором (где проясняется ситуация конфликта и рассказывается о меди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ции), но встреча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lastRenderedPageBreak/>
        <w:t xml:space="preserve">между сторонами проходит только добровольно.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Куратор должен получить согласие от родителей медиаторов-школьников на их участие в работе службы примирения.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Служба примирения должна разработать 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положение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, которое должно быть утверждено админис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рацией образовательного учреждения. Также возможно внесение дополнений о службе примирения в устав образовательного учреждения и другие документы. 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Если в результате конфликта стороне нанесён материальный ущерб, то присутствие взрослого на встрече в качестве </w:t>
      </w:r>
      <w:proofErr w:type="spellStart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соведущего</w:t>
      </w:r>
      <w:proofErr w:type="spellEnd"/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</w:p>
    <w:p w:rsidR="0080465B" w:rsidRPr="006550EE" w:rsidRDefault="0080465B" w:rsidP="0080465B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По аналогии службы примирения могут создаваться в общежитиях, спецшколах и так далее.</w:t>
      </w:r>
    </w:p>
    <w:p w:rsidR="0080465B" w:rsidRDefault="0080465B" w:rsidP="0080465B"/>
    <w:p w:rsidR="00593276" w:rsidRDefault="00593276"/>
    <w:sectPr w:rsidR="00593276" w:rsidSect="00ED7E40">
      <w:footerReference w:type="even" r:id="rId5"/>
      <w:footerReference w:type="default" r:id="rId6"/>
      <w:pgSz w:w="11906" w:h="16838"/>
      <w:pgMar w:top="709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26" w:rsidRDefault="0080465B" w:rsidP="003D4D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726" w:rsidRDefault="0080465B" w:rsidP="003D4D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26" w:rsidRDefault="0080465B" w:rsidP="003D4D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06726" w:rsidRDefault="0080465B" w:rsidP="003D4DF3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D5"/>
    <w:multiLevelType w:val="hybridMultilevel"/>
    <w:tmpl w:val="C27CBE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5B"/>
    <w:rsid w:val="00593276"/>
    <w:rsid w:val="0080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46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465B"/>
    <w:rPr>
      <w:rFonts w:ascii="Calibri" w:eastAsia="Calibri" w:hAnsi="Calibri" w:cs="Times New Roman"/>
    </w:rPr>
  </w:style>
  <w:style w:type="character" w:styleId="a5">
    <w:name w:val="page number"/>
    <w:basedOn w:val="a0"/>
    <w:rsid w:val="0080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1</cp:revision>
  <dcterms:created xsi:type="dcterms:W3CDTF">2017-06-13T11:02:00Z</dcterms:created>
  <dcterms:modified xsi:type="dcterms:W3CDTF">2017-06-13T11:03:00Z</dcterms:modified>
</cp:coreProperties>
</file>