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FF" w:rsidRDefault="00185BFF" w:rsidP="00185BFF">
      <w:pPr>
        <w:spacing w:line="360" w:lineRule="auto"/>
        <w:ind w:left="100" w:right="4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3128" w:rsidRDefault="00D33128" w:rsidP="00371FB3">
      <w:pPr>
        <w:autoSpaceDE w:val="0"/>
        <w:snapToGrid w:val="0"/>
        <w:spacing w:line="100" w:lineRule="atLeast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D33128" w:rsidRDefault="00371FB3" w:rsidP="00235A14">
      <w:pPr>
        <w:ind w:right="1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74698"/>
            <wp:effectExtent l="19050" t="0" r="3175" b="0"/>
            <wp:docPr id="1" name="Рисунок 1" descr="C:\Users\USER\Desktop\программы 2\SCAN_20181204_142938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2\SCAN_20181204_142938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28" w:rsidRDefault="00D33128" w:rsidP="00D33128">
      <w:pPr>
        <w:ind w:left="20" w:right="1180"/>
        <w:rPr>
          <w:rFonts w:ascii="Times New Roman" w:hAnsi="Times New Roman" w:cs="Times New Roman"/>
          <w:sz w:val="28"/>
          <w:szCs w:val="28"/>
        </w:rPr>
      </w:pPr>
    </w:p>
    <w:p w:rsidR="00D33128" w:rsidRPr="00235A14" w:rsidRDefault="00D33128" w:rsidP="00235A14">
      <w:pPr>
        <w:ind w:left="100" w:right="46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35A14">
        <w:rPr>
          <w:rFonts w:ascii="Times New Roman" w:eastAsia="Calibri" w:hAnsi="Times New Roman" w:cs="Times New Roman"/>
          <w:b/>
          <w:sz w:val="28"/>
          <w:szCs w:val="28"/>
        </w:rPr>
        <w:t>Здоровьесберегающее</w:t>
      </w:r>
      <w:proofErr w:type="spellEnd"/>
      <w:r w:rsidRPr="00235A14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сопровождение образовательного процесса в МБОУ Воскресенская СОШ МО Дубенский район</w:t>
      </w:r>
    </w:p>
    <w:p w:rsidR="00D33128" w:rsidRPr="00235A14" w:rsidRDefault="00D33128" w:rsidP="00235A14">
      <w:pPr>
        <w:ind w:left="100" w:right="-3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Забота о здоровье является одним из приоритетов работы всего педагогического коллектива и происходит на профессиональной основе.</w:t>
      </w:r>
    </w:p>
    <w:p w:rsidR="00D33128" w:rsidRPr="00235A14" w:rsidRDefault="00D33128" w:rsidP="00235A14">
      <w:pPr>
        <w:ind w:left="100" w:right="4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Цель: формирование основ профилактического мышления у детей, развитие навыков здорового образа жизни.</w:t>
      </w:r>
    </w:p>
    <w:p w:rsidR="00D33128" w:rsidRPr="00235A14" w:rsidRDefault="00D33128" w:rsidP="00235A14">
      <w:pPr>
        <w:ind w:left="20" w:right="118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Согласно ст. № 12, 13, 20, 32 Закона РФ «Об образовании», где четко обозначена ответственность образовательного учреждения за жизнь и сохранность детей, укрепления здоровья детей и забота о нем - одна из главных задач школы.</w:t>
      </w:r>
    </w:p>
    <w:p w:rsidR="00D33128" w:rsidRPr="00235A14" w:rsidRDefault="00D33128" w:rsidP="00235A14">
      <w:pPr>
        <w:ind w:left="20" w:right="4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Рост наркомании и, как следствие, преступности подростков сегодня выдвигают еще одну, не менее значимую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задачу перед педагогическим коллективом - совершенствование профилактической работы и правового воспитания. Наши дети сегодня - это наше общество завтра. Будет ли это общество здоровым, будет ли оно способно к воспроизводству, - об этом необходимо думать уже сегодня.</w:t>
      </w:r>
    </w:p>
    <w:p w:rsidR="00D33128" w:rsidRPr="00235A14" w:rsidRDefault="00D33128" w:rsidP="00235A14">
      <w:pPr>
        <w:spacing w:after="296"/>
        <w:ind w:left="20" w:right="4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Формированию здорового образа жизни школьников может способствовать реализация школьной программы «</w:t>
      </w:r>
      <w:r w:rsidR="00235A14" w:rsidRPr="00235A14">
        <w:rPr>
          <w:rFonts w:ascii="Times New Roman" w:hAnsi="Times New Roman" w:cs="Times New Roman"/>
          <w:sz w:val="28"/>
          <w:szCs w:val="28"/>
        </w:rPr>
        <w:t xml:space="preserve"> Человек и з</w:t>
      </w:r>
      <w:r w:rsidRPr="00235A14">
        <w:rPr>
          <w:rFonts w:ascii="Times New Roman" w:hAnsi="Times New Roman" w:cs="Times New Roman"/>
          <w:sz w:val="28"/>
          <w:szCs w:val="28"/>
        </w:rPr>
        <w:t>доровье», так как укрепление здорового образа жизни россиян возможно только на пути воспитания.</w:t>
      </w:r>
    </w:p>
    <w:p w:rsidR="00D33128" w:rsidRPr="00235A14" w:rsidRDefault="00D33128" w:rsidP="00235A14">
      <w:pPr>
        <w:spacing w:after="304"/>
        <w:ind w:left="20" w:right="1180"/>
        <w:rPr>
          <w:rFonts w:ascii="Times New Roman" w:hAnsi="Times New Roman" w:cs="Times New Roman"/>
          <w:sz w:val="28"/>
          <w:szCs w:val="28"/>
        </w:rPr>
      </w:pPr>
      <w:r w:rsidRPr="00235A14">
        <w:rPr>
          <w:rStyle w:val="a4"/>
          <w:rFonts w:eastAsia="Courier New"/>
          <w:sz w:val="28"/>
          <w:szCs w:val="28"/>
        </w:rPr>
        <w:t xml:space="preserve">Цель программы: </w:t>
      </w:r>
      <w:r w:rsidRPr="00235A14">
        <w:rPr>
          <w:rFonts w:ascii="Times New Roman" w:hAnsi="Times New Roman" w:cs="Times New Roman"/>
          <w:sz w:val="28"/>
          <w:szCs w:val="28"/>
        </w:rPr>
        <w:t>педагогическое обеспечение укрепления здоровья школьников.</w:t>
      </w:r>
    </w:p>
    <w:p w:rsidR="00D33128" w:rsidRPr="00235A14" w:rsidRDefault="00D33128" w:rsidP="00235A14">
      <w:pPr>
        <w:keepNext/>
        <w:keepLines/>
        <w:ind w:left="2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33128" w:rsidRPr="00235A14" w:rsidRDefault="00D33128" w:rsidP="00235A14">
      <w:pPr>
        <w:widowControl w:val="0"/>
        <w:numPr>
          <w:ilvl w:val="0"/>
          <w:numId w:val="3"/>
        </w:numPr>
        <w:tabs>
          <w:tab w:val="left" w:pos="691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D33128" w:rsidRPr="00235A14" w:rsidRDefault="00D33128" w:rsidP="00235A14">
      <w:pPr>
        <w:widowControl w:val="0"/>
        <w:numPr>
          <w:ilvl w:val="0"/>
          <w:numId w:val="3"/>
        </w:numPr>
        <w:tabs>
          <w:tab w:val="left" w:pos="725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</w:t>
      </w:r>
      <w:r w:rsidR="00235A14" w:rsidRPr="00235A14">
        <w:rPr>
          <w:rFonts w:ascii="Times New Roman" w:hAnsi="Times New Roman" w:cs="Times New Roman"/>
          <w:sz w:val="28"/>
          <w:szCs w:val="28"/>
        </w:rPr>
        <w:t>охраны</w:t>
      </w:r>
      <w:r w:rsidRPr="00235A14">
        <w:rPr>
          <w:rFonts w:ascii="Times New Roman" w:hAnsi="Times New Roman" w:cs="Times New Roman"/>
          <w:sz w:val="28"/>
          <w:szCs w:val="28"/>
        </w:rPr>
        <w:t xml:space="preserve"> здоровья учащихся, их полноценного физического развития и формирования здорового образа жизни.</w:t>
      </w:r>
    </w:p>
    <w:p w:rsidR="00D33128" w:rsidRPr="00235A14" w:rsidRDefault="00D33128" w:rsidP="00235A14">
      <w:pPr>
        <w:widowControl w:val="0"/>
        <w:numPr>
          <w:ilvl w:val="0"/>
          <w:numId w:val="3"/>
        </w:numPr>
        <w:tabs>
          <w:tab w:val="left" w:pos="720"/>
        </w:tabs>
        <w:spacing w:after="341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Организовать систему профилактической работы по предупреждению детского травматизма на дорогах, предотвращению роста заболеваемости учащихся школы.</w:t>
      </w:r>
    </w:p>
    <w:p w:rsidR="00D33128" w:rsidRPr="00235A14" w:rsidRDefault="00D33128" w:rsidP="00235A14">
      <w:pPr>
        <w:keepNext/>
        <w:keepLines/>
        <w:spacing w:after="306"/>
        <w:ind w:left="2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работы по реализации программы:</w:t>
      </w:r>
    </w:p>
    <w:p w:rsidR="00D33128" w:rsidRPr="00235A14" w:rsidRDefault="00D33128" w:rsidP="00235A14">
      <w:pPr>
        <w:widowControl w:val="0"/>
        <w:numPr>
          <w:ilvl w:val="0"/>
          <w:numId w:val="4"/>
        </w:numPr>
        <w:tabs>
          <w:tab w:val="left" w:pos="691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мероприятия по созданию условий для обеспечения охраны здоровья учащихся, их полноценного физического развития.</w:t>
      </w:r>
    </w:p>
    <w:p w:rsidR="00D33128" w:rsidRPr="00235A14" w:rsidRDefault="00D33128" w:rsidP="00235A14">
      <w:pPr>
        <w:widowControl w:val="0"/>
        <w:numPr>
          <w:ilvl w:val="0"/>
          <w:numId w:val="4"/>
        </w:numPr>
        <w:tabs>
          <w:tab w:val="left" w:pos="720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роста заболеваемости учащихся школы.</w:t>
      </w:r>
    </w:p>
    <w:p w:rsidR="00D33128" w:rsidRPr="00235A14" w:rsidRDefault="00D33128" w:rsidP="00235A14">
      <w:pPr>
        <w:widowControl w:val="0"/>
        <w:numPr>
          <w:ilvl w:val="0"/>
          <w:numId w:val="4"/>
        </w:numPr>
        <w:tabs>
          <w:tab w:val="left" w:pos="715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детского травматизма на дорогах.</w:t>
      </w:r>
    </w:p>
    <w:p w:rsidR="00D33128" w:rsidRPr="00235A14" w:rsidRDefault="00D33128" w:rsidP="00235A14">
      <w:pPr>
        <w:widowControl w:val="0"/>
        <w:numPr>
          <w:ilvl w:val="0"/>
          <w:numId w:val="4"/>
        </w:numPr>
        <w:tabs>
          <w:tab w:val="left" w:pos="720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 xml:space="preserve">Профилактическая работа по предупреждению развития «вредных» привычек </w:t>
      </w:r>
      <w:proofErr w:type="spellStart"/>
      <w:r w:rsidRPr="00235A1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35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5A14">
        <w:rPr>
          <w:rFonts w:ascii="Times New Roman" w:hAnsi="Times New Roman" w:cs="Times New Roman"/>
          <w:sz w:val="28"/>
          <w:szCs w:val="28"/>
        </w:rPr>
        <w:t>токсимании</w:t>
      </w:r>
      <w:proofErr w:type="spellEnd"/>
      <w:r w:rsidRPr="00235A14">
        <w:rPr>
          <w:rFonts w:ascii="Times New Roman" w:hAnsi="Times New Roman" w:cs="Times New Roman"/>
          <w:sz w:val="28"/>
          <w:szCs w:val="28"/>
        </w:rPr>
        <w:t>, наркомании.</w:t>
      </w:r>
    </w:p>
    <w:p w:rsidR="00D33128" w:rsidRPr="00235A14" w:rsidRDefault="00D33128" w:rsidP="00235A14">
      <w:pPr>
        <w:widowControl w:val="0"/>
        <w:numPr>
          <w:ilvl w:val="0"/>
          <w:numId w:val="4"/>
        </w:numPr>
        <w:tabs>
          <w:tab w:val="left" w:pos="715"/>
        </w:tabs>
        <w:spacing w:after="0"/>
        <w:ind w:left="720" w:right="460" w:hanging="360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Изучение уровня здоровья учащихся школы. Принципы реализации программы.</w:t>
      </w:r>
    </w:p>
    <w:p w:rsidR="00D33128" w:rsidRPr="00235A14" w:rsidRDefault="00D33128" w:rsidP="00235A14">
      <w:pPr>
        <w:pStyle w:val="10"/>
        <w:keepNext/>
        <w:keepLines/>
        <w:shd w:val="clear" w:color="auto" w:fill="auto"/>
        <w:spacing w:line="276" w:lineRule="auto"/>
        <w:ind w:left="2440" w:right="1460"/>
        <w:rPr>
          <w:sz w:val="28"/>
          <w:szCs w:val="28"/>
        </w:rPr>
      </w:pPr>
      <w:r w:rsidRPr="00235A14">
        <w:rPr>
          <w:sz w:val="28"/>
          <w:szCs w:val="28"/>
        </w:rPr>
        <w:t>Общая структура реализации программы «Человек и здоровье»</w:t>
      </w:r>
    </w:p>
    <w:p w:rsidR="00D33128" w:rsidRPr="00235A14" w:rsidRDefault="00D33128" w:rsidP="00235A14">
      <w:pPr>
        <w:ind w:left="880"/>
        <w:rPr>
          <w:rFonts w:ascii="Times New Roman" w:hAnsi="Times New Roman" w:cs="Times New Roman"/>
          <w:b/>
          <w:sz w:val="28"/>
          <w:szCs w:val="28"/>
        </w:rPr>
      </w:pPr>
      <w:r w:rsidRPr="00235A14">
        <w:rPr>
          <w:rFonts w:ascii="Times New Roman" w:hAnsi="Times New Roman" w:cs="Times New Roman"/>
          <w:b/>
          <w:sz w:val="28"/>
          <w:szCs w:val="28"/>
        </w:rPr>
        <w:t>I. Младший школьный возраст</w:t>
      </w:r>
    </w:p>
    <w:p w:rsidR="00D33128" w:rsidRPr="00235A14" w:rsidRDefault="00D33128" w:rsidP="00235A14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line="276" w:lineRule="auto"/>
        <w:ind w:left="880" w:hanging="360"/>
        <w:rPr>
          <w:sz w:val="28"/>
          <w:szCs w:val="28"/>
        </w:rPr>
      </w:pPr>
      <w:r w:rsidRPr="00235A14">
        <w:rPr>
          <w:sz w:val="28"/>
          <w:szCs w:val="28"/>
        </w:rPr>
        <w:t>Формирование навыков санитарно-гигиенической культуры.</w:t>
      </w:r>
    </w:p>
    <w:p w:rsidR="00D33128" w:rsidRPr="00235A14" w:rsidRDefault="00D33128" w:rsidP="00235A14">
      <w:pPr>
        <w:pStyle w:val="2"/>
        <w:numPr>
          <w:ilvl w:val="0"/>
          <w:numId w:val="5"/>
        </w:numPr>
        <w:shd w:val="clear" w:color="auto" w:fill="auto"/>
        <w:tabs>
          <w:tab w:val="left" w:pos="885"/>
        </w:tabs>
        <w:spacing w:line="276" w:lineRule="auto"/>
        <w:ind w:left="880" w:right="1040" w:hanging="360"/>
        <w:rPr>
          <w:sz w:val="28"/>
          <w:szCs w:val="28"/>
        </w:rPr>
      </w:pPr>
      <w:r w:rsidRPr="00235A14">
        <w:rPr>
          <w:sz w:val="28"/>
          <w:szCs w:val="28"/>
        </w:rPr>
        <w:t>Пропаганда здорового образа жизни, профилактика заболеваний органов зрения, органов пищеварения, сколиоза.</w:t>
      </w:r>
    </w:p>
    <w:p w:rsidR="00D33128" w:rsidRPr="00235A14" w:rsidRDefault="00D33128" w:rsidP="00235A14">
      <w:pPr>
        <w:pStyle w:val="2"/>
        <w:numPr>
          <w:ilvl w:val="0"/>
          <w:numId w:val="5"/>
        </w:numPr>
        <w:shd w:val="clear" w:color="auto" w:fill="auto"/>
        <w:tabs>
          <w:tab w:val="left" w:pos="880"/>
        </w:tabs>
        <w:spacing w:after="236" w:line="276" w:lineRule="auto"/>
        <w:ind w:left="880" w:right="1040" w:hanging="360"/>
        <w:rPr>
          <w:sz w:val="28"/>
          <w:szCs w:val="28"/>
        </w:rPr>
      </w:pPr>
      <w:r w:rsidRPr="00235A14">
        <w:rPr>
          <w:sz w:val="28"/>
          <w:szCs w:val="28"/>
        </w:rPr>
        <w:t>Организация работы по профилактике детского травматизма на дорогах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3"/>
        <w:gridCol w:w="7550"/>
      </w:tblGrid>
      <w:tr w:rsidR="00D33128" w:rsidRPr="00235A14" w:rsidTr="00D33128">
        <w:trPr>
          <w:trHeight w:hRule="exact" w:val="195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1 -</w:t>
            </w:r>
            <w:proofErr w:type="spellStart"/>
            <w:r w:rsidRPr="00235A14">
              <w:rPr>
                <w:rStyle w:val="11"/>
                <w:sz w:val="28"/>
                <w:szCs w:val="28"/>
              </w:rPr>
              <w:t>й</w:t>
            </w:r>
            <w:proofErr w:type="spellEnd"/>
            <w:r w:rsidRPr="00235A14">
              <w:rPr>
                <w:rStyle w:val="11"/>
                <w:sz w:val="28"/>
                <w:szCs w:val="28"/>
              </w:rPr>
              <w:t xml:space="preserve"> класс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 xml:space="preserve">Культура </w:t>
            </w:r>
            <w:proofErr w:type="gramStart"/>
            <w:r w:rsidRPr="00235A14">
              <w:rPr>
                <w:rStyle w:val="11"/>
                <w:sz w:val="28"/>
                <w:szCs w:val="28"/>
              </w:rPr>
              <w:t>питании</w:t>
            </w:r>
            <w:proofErr w:type="gramEnd"/>
            <w:r w:rsidRPr="00235A14">
              <w:rPr>
                <w:rStyle w:val="11"/>
                <w:sz w:val="28"/>
                <w:szCs w:val="28"/>
              </w:rPr>
              <w:t>. Уход за телом. Одеждой. Режим дня. Роль зарядки, гимнастики, бега или любых физических упражнений в жизни человека. Как необходимо сидеть за столом во время занятий. Культура чтения. Что необходимо помнить, оставаясь дома одному</w:t>
            </w:r>
          </w:p>
        </w:tc>
      </w:tr>
      <w:tr w:rsidR="00D33128" w:rsidRPr="00235A14" w:rsidTr="00D33128">
        <w:trPr>
          <w:trHeight w:hRule="exact" w:val="33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праздник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 xml:space="preserve">«Мой друг - </w:t>
            </w:r>
            <w:proofErr w:type="spellStart"/>
            <w:r w:rsidRPr="00235A14">
              <w:rPr>
                <w:rStyle w:val="11"/>
                <w:sz w:val="28"/>
                <w:szCs w:val="28"/>
              </w:rPr>
              <w:t>Мойдодыр</w:t>
            </w:r>
            <w:proofErr w:type="spellEnd"/>
            <w:r w:rsidRPr="00235A14">
              <w:rPr>
                <w:rStyle w:val="11"/>
                <w:sz w:val="28"/>
                <w:szCs w:val="28"/>
              </w:rPr>
              <w:t>»</w:t>
            </w:r>
          </w:p>
        </w:tc>
      </w:tr>
      <w:tr w:rsidR="00D33128" w:rsidRPr="00235A14" w:rsidTr="00D33128">
        <w:trPr>
          <w:trHeight w:hRule="exact" w:val="65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after="6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Родительские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before="6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собрания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«Режим дня первоклассника», Рабочее место первоклассника»</w:t>
            </w:r>
          </w:p>
        </w:tc>
      </w:tr>
      <w:tr w:rsidR="00D33128" w:rsidRPr="00235A14" w:rsidTr="00D33128">
        <w:trPr>
          <w:trHeight w:hRule="exact" w:val="65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Лекции,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встречи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Встреча учащихся и родителей с педиатром по организации медицинского обследования ребенка в школе.</w:t>
            </w:r>
          </w:p>
        </w:tc>
      </w:tr>
      <w:tr w:rsidR="00D33128" w:rsidRPr="00235A14" w:rsidTr="00D33128">
        <w:trPr>
          <w:trHeight w:hRule="exact" w:val="65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конкурсы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Знатоков «Все без исключения должны знать правила дорожного движения». Рисунков «Осторожно, дети!»</w:t>
            </w:r>
          </w:p>
        </w:tc>
      </w:tr>
      <w:tr w:rsidR="00D33128" w:rsidRPr="00235A14" w:rsidTr="00D33128">
        <w:trPr>
          <w:trHeight w:hRule="exact" w:val="226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Классные часы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216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2-й класс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Режим дня («Каждому делу - свое время»). Роль прогулки, её сущность. Закаливание. Культура питания (о продуктах, содержащих витамины). Как вести себя за столом. Режим питания. Температура воздуха в квартире, проветривание. Как необходимо одеваться осенью (весной) и зимой. Роль физических занятий в жизни ребенка.</w:t>
            </w:r>
          </w:p>
        </w:tc>
      </w:tr>
      <w:tr w:rsidR="00D33128" w:rsidRPr="00235A14" w:rsidTr="00D33128">
        <w:trPr>
          <w:trHeight w:hRule="exact" w:val="33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Праздник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«Сильнее, выше, быстрее» + занятия по ПДД</w:t>
            </w:r>
          </w:p>
        </w:tc>
      </w:tr>
      <w:tr w:rsidR="00D33128" w:rsidRPr="00235A14" w:rsidTr="00D33128">
        <w:trPr>
          <w:trHeight w:hRule="exact" w:val="65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after="6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Родительские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before="6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собрания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«Зарядка и закаливание», «О необходимости соблюдения режима питания»</w:t>
            </w:r>
          </w:p>
        </w:tc>
      </w:tr>
      <w:tr w:rsidR="00D33128" w:rsidRPr="00235A14" w:rsidTr="00D33128">
        <w:trPr>
          <w:trHeight w:hRule="exact" w:val="97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Лекции,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встречи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Встреча учащихся с работником ГИБДД и хирургии по вопросам детского травматизма на дорогах. Круглый стол для родителей: «Как уберечь ребенка от травм».</w:t>
            </w:r>
          </w:p>
        </w:tc>
      </w:tr>
      <w:tr w:rsidR="00D33128" w:rsidRPr="00235A14" w:rsidTr="00D33128">
        <w:trPr>
          <w:trHeight w:hRule="exact" w:val="97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конкурсы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Рисунков «Я за здоровый образ жизни», «Меню второклассника, здоровое и любимое». Знатоков ПДД «Перекресток»</w:t>
            </w:r>
          </w:p>
        </w:tc>
      </w:tr>
      <w:tr w:rsidR="00D33128" w:rsidRPr="00235A14" w:rsidTr="00D33128">
        <w:trPr>
          <w:trHeight w:hRule="exact" w:val="162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Классные часы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78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>3-4 классы</w:t>
            </w:r>
          </w:p>
          <w:p w:rsidR="00D33128" w:rsidRPr="00235A14" w:rsidRDefault="00D33128" w:rsidP="00235A14">
            <w:pPr>
              <w:pStyle w:val="2"/>
              <w:framePr w:w="963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rStyle w:val="11"/>
                <w:sz w:val="28"/>
                <w:szCs w:val="28"/>
              </w:rPr>
              <w:t xml:space="preserve">Режим работы. Утренняя гимнастика. Красиво одеваться, значит опрятно. Культура одежды. Как создать уют в детской комнате. Рабочий стол. За рабочим столом. Лекарственные растения. Профилактика </w:t>
            </w:r>
            <w:proofErr w:type="gramStart"/>
            <w:r w:rsidRPr="00235A14">
              <w:rPr>
                <w:rStyle w:val="11"/>
                <w:sz w:val="28"/>
                <w:szCs w:val="28"/>
              </w:rPr>
              <w:t>простудных</w:t>
            </w:r>
            <w:proofErr w:type="gramEnd"/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7531"/>
      </w:tblGrid>
      <w:tr w:rsidR="00D33128" w:rsidRPr="00235A14" w:rsidTr="00D33128">
        <w:trPr>
          <w:trHeight w:hRule="exact" w:val="66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128" w:rsidRPr="00235A14" w:rsidRDefault="00D33128" w:rsidP="00235A14">
            <w:pPr>
              <w:framePr w:w="960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заболеваний. Культура питания. Режим питания. Качество приготовленной пищи.</w:t>
            </w:r>
          </w:p>
        </w:tc>
      </w:tr>
      <w:tr w:rsidR="00D33128" w:rsidRPr="00235A14" w:rsidTr="00D33128">
        <w:trPr>
          <w:trHeight w:hRule="exact" w:val="33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Праздники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«Дорога к победе над собой», « </w:t>
            </w:r>
            <w:proofErr w:type="gramStart"/>
            <w:r w:rsidRPr="00235A14">
              <w:rPr>
                <w:sz w:val="28"/>
                <w:szCs w:val="28"/>
              </w:rPr>
              <w:t>Веселый</w:t>
            </w:r>
            <w:proofErr w:type="gramEnd"/>
            <w:r w:rsidRPr="00235A14">
              <w:rPr>
                <w:sz w:val="28"/>
                <w:szCs w:val="28"/>
              </w:rPr>
              <w:t xml:space="preserve"> </w:t>
            </w:r>
            <w:proofErr w:type="spellStart"/>
            <w:r w:rsidRPr="00235A14">
              <w:rPr>
                <w:sz w:val="28"/>
                <w:szCs w:val="28"/>
              </w:rPr>
              <w:t>турград</w:t>
            </w:r>
            <w:proofErr w:type="spellEnd"/>
            <w:r w:rsidRPr="00235A14">
              <w:rPr>
                <w:sz w:val="28"/>
                <w:szCs w:val="28"/>
              </w:rPr>
              <w:t>»</w:t>
            </w:r>
          </w:p>
        </w:tc>
      </w:tr>
      <w:tr w:rsidR="00D33128" w:rsidRPr="00235A14" w:rsidTr="00D33128">
        <w:trPr>
          <w:trHeight w:hRule="exact" w:val="65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Занятия для родителей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Поговорим «О школьной форме» (диспут), «Режим питания ребенка. Школьный завтрак».</w:t>
            </w:r>
          </w:p>
        </w:tc>
      </w:tr>
      <w:tr w:rsidR="00D33128" w:rsidRPr="00235A14" w:rsidTr="00D33128">
        <w:trPr>
          <w:trHeight w:hRule="exact" w:val="970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after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Встречи,</w:t>
            </w:r>
          </w:p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before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лекции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Встреча учащихся и родителей с невропатологом по вопросу «Как избежать стрессов и психических расстройств младшего школьника»</w:t>
            </w:r>
          </w:p>
        </w:tc>
      </w:tr>
      <w:tr w:rsidR="00D33128" w:rsidRPr="00235A14" w:rsidTr="00D33128">
        <w:trPr>
          <w:trHeight w:hRule="exact" w:val="99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Конкурсы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Рисунков «Зеленая аптека».</w:t>
            </w:r>
          </w:p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Знатоков ПДД «Осторожно - движение».</w:t>
            </w:r>
          </w:p>
          <w:p w:rsidR="00D33128" w:rsidRPr="00235A14" w:rsidRDefault="00D33128" w:rsidP="00235A14">
            <w:pPr>
              <w:pStyle w:val="2"/>
              <w:framePr w:w="960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Моделей школьной формы (из цикла «Фантазеры»)</w:t>
            </w:r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3128" w:rsidRPr="00235A14" w:rsidRDefault="00D33128" w:rsidP="00235A14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1220"/>
        </w:tabs>
        <w:spacing w:before="304" w:line="276" w:lineRule="auto"/>
        <w:ind w:left="840" w:hanging="340"/>
        <w:rPr>
          <w:sz w:val="28"/>
          <w:szCs w:val="28"/>
        </w:rPr>
      </w:pPr>
      <w:bookmarkStart w:id="0" w:name="bookmark1"/>
      <w:r w:rsidRPr="00235A14">
        <w:rPr>
          <w:sz w:val="28"/>
          <w:szCs w:val="28"/>
        </w:rPr>
        <w:t xml:space="preserve">Младший подростковый </w:t>
      </w:r>
      <w:r w:rsidRPr="00235A14">
        <w:rPr>
          <w:rStyle w:val="22pt"/>
          <w:sz w:val="28"/>
          <w:szCs w:val="28"/>
        </w:rPr>
        <w:t>(5-6</w:t>
      </w:r>
      <w:r w:rsidRPr="00235A14">
        <w:rPr>
          <w:sz w:val="28"/>
          <w:szCs w:val="28"/>
        </w:rPr>
        <w:t xml:space="preserve"> классы) возраст</w:t>
      </w:r>
      <w:bookmarkEnd w:id="0"/>
    </w:p>
    <w:p w:rsidR="00D33128" w:rsidRPr="00235A14" w:rsidRDefault="00D33128" w:rsidP="00235A14">
      <w:pPr>
        <w:pStyle w:val="2"/>
        <w:numPr>
          <w:ilvl w:val="0"/>
          <w:numId w:val="7"/>
        </w:numPr>
        <w:shd w:val="clear" w:color="auto" w:fill="auto"/>
        <w:tabs>
          <w:tab w:val="left" w:pos="822"/>
        </w:tabs>
        <w:spacing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Приобщение к здоровому образу жизни.</w:t>
      </w:r>
    </w:p>
    <w:p w:rsidR="00D33128" w:rsidRPr="00235A14" w:rsidRDefault="00D33128" w:rsidP="00235A14">
      <w:pPr>
        <w:pStyle w:val="2"/>
        <w:numPr>
          <w:ilvl w:val="0"/>
          <w:numId w:val="7"/>
        </w:numPr>
        <w:shd w:val="clear" w:color="auto" w:fill="auto"/>
        <w:tabs>
          <w:tab w:val="left" w:pos="860"/>
        </w:tabs>
        <w:spacing w:after="297"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Организация профилактики детского травматизма на дорогах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5"/>
        <w:gridCol w:w="7819"/>
      </w:tblGrid>
      <w:tr w:rsidR="00D33128" w:rsidRPr="00235A14" w:rsidTr="00D33128">
        <w:trPr>
          <w:trHeight w:hRule="exact" w:val="25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Классные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часы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Режим дня. Режим работы и отдыха. Умение уважать режим работы и отдых других людей. Культура питания. Режим питания. Школьный завтрак. О продуктах питания. Культура одежды. Как и куда одеваться. Гигиена мальчика и девочки. Культура гигиены. Физическая культура. Спорт в жизни человека. Профилактика простудных заболеваний, заболеваний органов зрения. Походка. </w:t>
            </w:r>
            <w:r w:rsidRPr="00235A14">
              <w:rPr>
                <w:rStyle w:val="19pt"/>
                <w:sz w:val="28"/>
                <w:szCs w:val="28"/>
              </w:rPr>
              <w:t xml:space="preserve">О </w:t>
            </w:r>
            <w:r w:rsidRPr="00235A14">
              <w:rPr>
                <w:sz w:val="28"/>
                <w:szCs w:val="28"/>
              </w:rPr>
              <w:t>вредных привычках. О вреде курения.</w:t>
            </w:r>
          </w:p>
        </w:tc>
      </w:tr>
      <w:tr w:rsidR="00D33128" w:rsidRPr="00235A14" w:rsidTr="00D33128">
        <w:trPr>
          <w:trHeight w:hRule="exact" w:val="6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Занятия дл родителей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«Физическая культура и спорт», «Об особенностях физического развития младшего подростка»</w:t>
            </w:r>
          </w:p>
        </w:tc>
      </w:tr>
      <w:tr w:rsidR="00D33128" w:rsidRPr="00235A14" w:rsidTr="00D33128">
        <w:trPr>
          <w:trHeight w:hRule="exact" w:val="13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Встречи,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лекции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Лекция гинеколога для мам, нарколога для пап (токсикомания).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Встреча родителей с работником </w:t>
            </w:r>
            <w:r w:rsidRPr="00235A14">
              <w:rPr>
                <w:rStyle w:val="-1pt"/>
                <w:rFonts w:eastAsia="Consolas"/>
                <w:sz w:val="28"/>
                <w:szCs w:val="28"/>
              </w:rPr>
              <w:t>0111Ш</w:t>
            </w:r>
            <w:r w:rsidRPr="00235A14">
              <w:rPr>
                <w:sz w:val="28"/>
                <w:szCs w:val="28"/>
              </w:rPr>
              <w:t xml:space="preserve"> по вопросу профилактики ранней преступности</w:t>
            </w:r>
          </w:p>
        </w:tc>
      </w:tr>
      <w:tr w:rsidR="00D33128" w:rsidRPr="00235A14" w:rsidTr="00D33128">
        <w:trPr>
          <w:trHeight w:hRule="exact" w:val="6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proofErr w:type="spellStart"/>
            <w:r w:rsidRPr="00235A14">
              <w:rPr>
                <w:rStyle w:val="19pt"/>
                <w:sz w:val="28"/>
                <w:szCs w:val="28"/>
              </w:rPr>
              <w:t>ктд</w:t>
            </w:r>
            <w:proofErr w:type="spellEnd"/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«День здоровья в школе», «Осенний марафон». «Мама, папа, я - спортивная семья»</w:t>
            </w:r>
          </w:p>
        </w:tc>
      </w:tr>
      <w:tr w:rsidR="00D33128" w:rsidRPr="00235A14" w:rsidTr="00D33128">
        <w:trPr>
          <w:trHeight w:hRule="exact" w:val="97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Конкурсы,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викторины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Конкурс плакатов </w:t>
            </w:r>
            <w:r w:rsidRPr="00235A14">
              <w:rPr>
                <w:rStyle w:val="Consolas"/>
                <w:rFonts w:ascii="Times New Roman" w:hAnsi="Times New Roman" w:cs="Times New Roman"/>
                <w:sz w:val="28"/>
                <w:szCs w:val="28"/>
              </w:rPr>
              <w:t>«Я</w:t>
            </w:r>
            <w:r w:rsidRPr="00235A14">
              <w:rPr>
                <w:sz w:val="28"/>
                <w:szCs w:val="28"/>
              </w:rPr>
              <w:t xml:space="preserve"> за здоровый образ жизни!» Конкурсы газет «По страницам «Красной книги» с</w:t>
            </w:r>
            <w:proofErr w:type="gramStart"/>
            <w:r w:rsidRPr="00235A14">
              <w:rPr>
                <w:sz w:val="28"/>
                <w:szCs w:val="28"/>
              </w:rPr>
              <w:t>.В</w:t>
            </w:r>
            <w:proofErr w:type="gramEnd"/>
            <w:r w:rsidRPr="00235A14">
              <w:rPr>
                <w:sz w:val="28"/>
                <w:szCs w:val="28"/>
              </w:rPr>
              <w:t>оскресенское»</w:t>
            </w:r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3128" w:rsidRPr="00235A14" w:rsidRDefault="00D33128" w:rsidP="00235A14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1225"/>
        </w:tabs>
        <w:spacing w:before="300" w:line="276" w:lineRule="auto"/>
        <w:ind w:left="840" w:hanging="340"/>
        <w:rPr>
          <w:sz w:val="28"/>
          <w:szCs w:val="28"/>
        </w:rPr>
      </w:pPr>
      <w:bookmarkStart w:id="1" w:name="bookmark2"/>
      <w:r w:rsidRPr="00235A14">
        <w:rPr>
          <w:sz w:val="28"/>
          <w:szCs w:val="28"/>
        </w:rPr>
        <w:t xml:space="preserve">Средний подростковый возраст </w:t>
      </w:r>
      <w:r w:rsidRPr="00235A14">
        <w:rPr>
          <w:rStyle w:val="22pt"/>
          <w:sz w:val="28"/>
          <w:szCs w:val="28"/>
        </w:rPr>
        <w:t>(7-8</w:t>
      </w:r>
      <w:r w:rsidRPr="00235A14">
        <w:rPr>
          <w:sz w:val="28"/>
          <w:szCs w:val="28"/>
        </w:rPr>
        <w:t xml:space="preserve"> классы)</w:t>
      </w:r>
      <w:bookmarkEnd w:id="1"/>
    </w:p>
    <w:p w:rsidR="00D33128" w:rsidRPr="00235A14" w:rsidRDefault="00D33128" w:rsidP="00235A14">
      <w:pPr>
        <w:pStyle w:val="2"/>
        <w:numPr>
          <w:ilvl w:val="0"/>
          <w:numId w:val="8"/>
        </w:numPr>
        <w:shd w:val="clear" w:color="auto" w:fill="auto"/>
        <w:tabs>
          <w:tab w:val="left" w:pos="822"/>
        </w:tabs>
        <w:spacing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Приобщение к здоровому образу жизни.</w:t>
      </w:r>
    </w:p>
    <w:p w:rsidR="00D33128" w:rsidRPr="00235A14" w:rsidRDefault="00D33128" w:rsidP="00235A14">
      <w:pPr>
        <w:pStyle w:val="2"/>
        <w:numPr>
          <w:ilvl w:val="0"/>
          <w:numId w:val="8"/>
        </w:numPr>
        <w:shd w:val="clear" w:color="auto" w:fill="auto"/>
        <w:tabs>
          <w:tab w:val="left" w:pos="860"/>
        </w:tabs>
        <w:spacing w:line="276" w:lineRule="auto"/>
        <w:ind w:left="840" w:right="1660" w:hanging="340"/>
        <w:rPr>
          <w:sz w:val="28"/>
          <w:szCs w:val="28"/>
        </w:rPr>
      </w:pPr>
      <w:r w:rsidRPr="00235A14">
        <w:rPr>
          <w:sz w:val="28"/>
          <w:szCs w:val="28"/>
        </w:rPr>
        <w:t xml:space="preserve">Организация мероприятий по профилактике наркомании и </w:t>
      </w:r>
      <w:proofErr w:type="spellStart"/>
      <w:r w:rsidRPr="00235A14">
        <w:rPr>
          <w:sz w:val="28"/>
          <w:szCs w:val="28"/>
        </w:rPr>
        <w:t>табакокурения</w:t>
      </w:r>
      <w:proofErr w:type="spellEnd"/>
      <w:r w:rsidRPr="00235A14">
        <w:rPr>
          <w:sz w:val="28"/>
          <w:szCs w:val="28"/>
        </w:rPr>
        <w:t>.</w:t>
      </w:r>
    </w:p>
    <w:p w:rsidR="00D33128" w:rsidRPr="00235A14" w:rsidRDefault="00D33128" w:rsidP="00235A14">
      <w:pPr>
        <w:pStyle w:val="2"/>
        <w:numPr>
          <w:ilvl w:val="0"/>
          <w:numId w:val="8"/>
        </w:numPr>
        <w:shd w:val="clear" w:color="auto" w:fill="auto"/>
        <w:tabs>
          <w:tab w:val="left" w:pos="855"/>
        </w:tabs>
        <w:spacing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Организация мероприятий по профилактике травматизма.</w:t>
      </w:r>
    </w:p>
    <w:p w:rsidR="00D33128" w:rsidRDefault="00D33128" w:rsidP="00235A14">
      <w:pPr>
        <w:pStyle w:val="2"/>
        <w:numPr>
          <w:ilvl w:val="0"/>
          <w:numId w:val="8"/>
        </w:numPr>
        <w:shd w:val="clear" w:color="auto" w:fill="auto"/>
        <w:tabs>
          <w:tab w:val="left" w:pos="860"/>
        </w:tabs>
        <w:spacing w:line="276" w:lineRule="auto"/>
        <w:ind w:left="840" w:right="1200" w:hanging="340"/>
        <w:rPr>
          <w:sz w:val="28"/>
          <w:szCs w:val="28"/>
        </w:rPr>
      </w:pPr>
      <w:r w:rsidRPr="00235A14">
        <w:rPr>
          <w:sz w:val="28"/>
          <w:szCs w:val="28"/>
        </w:rPr>
        <w:lastRenderedPageBreak/>
        <w:t>Организация мероприятий по профилактике заболеваний органов зрения, органов пищеварения, психических расстройств.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7526"/>
      </w:tblGrid>
      <w:tr w:rsidR="00235A14" w:rsidRPr="00235A14" w:rsidTr="00235A14">
        <w:trPr>
          <w:trHeight w:hRule="exact" w:val="865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5A14" w:rsidRPr="00235A14" w:rsidRDefault="00235A14" w:rsidP="00235A14">
            <w:pPr>
              <w:framePr w:w="9595" w:wrap="notBeside" w:vAnchor="text" w:hAnchor="text" w:xAlign="center" w:y="576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Культура питания. Режим питания. Качество приготовленной пищи.</w:t>
            </w:r>
          </w:p>
        </w:tc>
      </w:tr>
      <w:tr w:rsidR="00235A14" w:rsidRPr="00235A14" w:rsidTr="00235A14">
        <w:trPr>
          <w:trHeight w:hRule="exact" w:val="63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Праздники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«Дорога к победе над собой», « </w:t>
            </w:r>
            <w:proofErr w:type="gramStart"/>
            <w:r w:rsidRPr="00235A14">
              <w:rPr>
                <w:sz w:val="28"/>
                <w:szCs w:val="28"/>
              </w:rPr>
              <w:t>Веселый</w:t>
            </w:r>
            <w:proofErr w:type="gramEnd"/>
            <w:r w:rsidRPr="00235A14">
              <w:rPr>
                <w:sz w:val="28"/>
                <w:szCs w:val="28"/>
              </w:rPr>
              <w:t xml:space="preserve"> </w:t>
            </w:r>
            <w:proofErr w:type="spellStart"/>
            <w:r w:rsidRPr="00235A14">
              <w:rPr>
                <w:sz w:val="28"/>
                <w:szCs w:val="28"/>
              </w:rPr>
              <w:t>турград</w:t>
            </w:r>
            <w:proofErr w:type="spellEnd"/>
            <w:r w:rsidRPr="00235A14">
              <w:rPr>
                <w:sz w:val="28"/>
                <w:szCs w:val="28"/>
              </w:rPr>
              <w:t>»</w:t>
            </w:r>
          </w:p>
        </w:tc>
      </w:tr>
      <w:tr w:rsidR="00235A14" w:rsidRPr="00235A14" w:rsidTr="00235A14">
        <w:trPr>
          <w:trHeight w:hRule="exact" w:val="850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Занятия для родителей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Поговорим «О школьной форме» (диспут), «Режим питания ребенка. Школьный завтрак».</w:t>
            </w:r>
          </w:p>
        </w:tc>
      </w:tr>
      <w:tr w:rsidR="00235A14" w:rsidRPr="00235A14" w:rsidTr="00235A14">
        <w:trPr>
          <w:trHeight w:hRule="exact" w:val="133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after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Встречи,</w:t>
            </w:r>
          </w:p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before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лекции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Встреча учащихся и родителей с невропатологом по вопросу «Как избежать стрессов и психических расстройств младшего школьника»</w:t>
            </w:r>
          </w:p>
          <w:p w:rsid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</w:p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</w:p>
        </w:tc>
      </w:tr>
      <w:tr w:rsidR="00235A14" w:rsidRPr="00235A14" w:rsidTr="00235A14">
        <w:trPr>
          <w:trHeight w:hRule="exact" w:val="1285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Рисунков «Зеленая аптека».</w:t>
            </w:r>
          </w:p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Знатоков ПДД «Осторожно - движение».</w:t>
            </w:r>
          </w:p>
          <w:p w:rsidR="00235A14" w:rsidRPr="00235A14" w:rsidRDefault="00235A14" w:rsidP="00235A14">
            <w:pPr>
              <w:pStyle w:val="2"/>
              <w:framePr w:w="9595" w:wrap="notBeside" w:vAnchor="text" w:hAnchor="text" w:xAlign="center" w:y="576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Моделей школьной формы (из цикла «Фантазеры»)</w:t>
            </w:r>
          </w:p>
        </w:tc>
      </w:tr>
    </w:tbl>
    <w:p w:rsidR="00235A14" w:rsidRPr="00235A14" w:rsidRDefault="00235A14" w:rsidP="00235A14">
      <w:pPr>
        <w:pStyle w:val="2"/>
        <w:shd w:val="clear" w:color="auto" w:fill="auto"/>
        <w:tabs>
          <w:tab w:val="left" w:pos="860"/>
        </w:tabs>
        <w:spacing w:line="276" w:lineRule="auto"/>
        <w:ind w:left="840" w:right="1200" w:firstLine="0"/>
        <w:rPr>
          <w:sz w:val="28"/>
          <w:szCs w:val="28"/>
        </w:rPr>
      </w:pPr>
    </w:p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3128" w:rsidRPr="00235A14" w:rsidRDefault="00D33128" w:rsidP="00235A14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1215"/>
        </w:tabs>
        <w:spacing w:before="304" w:line="276" w:lineRule="auto"/>
        <w:ind w:left="840" w:hanging="340"/>
        <w:rPr>
          <w:sz w:val="28"/>
          <w:szCs w:val="28"/>
        </w:rPr>
      </w:pPr>
      <w:bookmarkStart w:id="2" w:name="bookmark3"/>
      <w:r w:rsidRPr="00235A14">
        <w:rPr>
          <w:sz w:val="28"/>
          <w:szCs w:val="28"/>
        </w:rPr>
        <w:t xml:space="preserve">Младший подростковый </w:t>
      </w:r>
      <w:r w:rsidRPr="00235A14">
        <w:rPr>
          <w:rStyle w:val="22pt"/>
          <w:sz w:val="28"/>
          <w:szCs w:val="28"/>
        </w:rPr>
        <w:t>(5-6</w:t>
      </w:r>
      <w:r w:rsidRPr="00235A14">
        <w:rPr>
          <w:sz w:val="28"/>
          <w:szCs w:val="28"/>
        </w:rPr>
        <w:t xml:space="preserve"> классы) возраст</w:t>
      </w:r>
      <w:bookmarkEnd w:id="2"/>
    </w:p>
    <w:p w:rsidR="00D33128" w:rsidRPr="00235A14" w:rsidRDefault="00D33128" w:rsidP="00235A14">
      <w:pPr>
        <w:pStyle w:val="2"/>
        <w:numPr>
          <w:ilvl w:val="0"/>
          <w:numId w:val="10"/>
        </w:numPr>
        <w:shd w:val="clear" w:color="auto" w:fill="auto"/>
        <w:tabs>
          <w:tab w:val="left" w:pos="831"/>
        </w:tabs>
        <w:spacing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Приобщение к здоровому образу жизни.</w:t>
      </w:r>
    </w:p>
    <w:p w:rsidR="00D33128" w:rsidRPr="00235A14" w:rsidRDefault="00D33128" w:rsidP="00235A14">
      <w:pPr>
        <w:pStyle w:val="2"/>
        <w:numPr>
          <w:ilvl w:val="0"/>
          <w:numId w:val="10"/>
        </w:numPr>
        <w:shd w:val="clear" w:color="auto" w:fill="auto"/>
        <w:tabs>
          <w:tab w:val="left" w:pos="860"/>
        </w:tabs>
        <w:spacing w:after="297"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Организация профилактики детского травматизма на дорогах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5"/>
        <w:gridCol w:w="7819"/>
      </w:tblGrid>
      <w:tr w:rsidR="00D33128" w:rsidRPr="00235A14" w:rsidTr="00D33128">
        <w:trPr>
          <w:trHeight w:hRule="exact" w:val="25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lastRenderedPageBreak/>
              <w:t>Классные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часы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Режим дня. Режим работы и отдыха. Умение уважать режим работы и отдых других людей. Культура питания. Режим питания. Школьный завтрак. О продуктах питания. Культура одежды. Как и куда одеваться. Гигиена мальчика и девочки. Культура гигиены. Физическая культура. Спорт в жизни человека. Профилактика простудных заболеваний, заболеваний органов зрения. Походка. О вредных привычках. О вреде курения.</w:t>
            </w:r>
          </w:p>
        </w:tc>
      </w:tr>
      <w:tr w:rsidR="00D33128" w:rsidRPr="00235A14" w:rsidTr="00235A14">
        <w:trPr>
          <w:trHeight w:hRule="exact" w:val="96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Занятия дл родителей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«Физическая культура и спорт», «Об особенностях физического развития младшего подростка»</w:t>
            </w:r>
          </w:p>
        </w:tc>
      </w:tr>
      <w:tr w:rsidR="00D33128" w:rsidRPr="00235A14" w:rsidTr="00D33128">
        <w:trPr>
          <w:trHeight w:hRule="exact" w:val="130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Встречи,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лекции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Лекция гинеколога для мам, нарколога для пап (токсикомания).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Встреча родителей с работником ОШШ</w:t>
            </w:r>
            <w:r w:rsidR="00235A14">
              <w:rPr>
                <w:sz w:val="28"/>
                <w:szCs w:val="28"/>
              </w:rPr>
              <w:t xml:space="preserve"> </w:t>
            </w:r>
            <w:r w:rsidRPr="00235A14">
              <w:rPr>
                <w:sz w:val="28"/>
                <w:szCs w:val="28"/>
              </w:rPr>
              <w:t>по вопросу профилактики ранней преступности</w:t>
            </w:r>
          </w:p>
        </w:tc>
      </w:tr>
      <w:tr w:rsidR="00D33128" w:rsidRPr="00235A14" w:rsidTr="00235A14">
        <w:trPr>
          <w:trHeight w:hRule="exact" w:val="82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КТД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«День здоровья в школе», «Осенний марафон». «Мама, папа, я - спортивная семья»</w:t>
            </w:r>
          </w:p>
        </w:tc>
      </w:tr>
      <w:tr w:rsidR="00D33128" w:rsidRPr="00235A14" w:rsidTr="00D33128">
        <w:trPr>
          <w:trHeight w:hRule="exact" w:val="97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after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Конкурсы,</w:t>
            </w:r>
          </w:p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before="120"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викторины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4" w:wrap="notBeside" w:vAnchor="text" w:hAnchor="text" w:xAlign="center" w:y="1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Конкурс плакатов </w:t>
            </w:r>
            <w:r w:rsidRPr="00235A14">
              <w:rPr>
                <w:rStyle w:val="Consolas"/>
                <w:rFonts w:ascii="Times New Roman" w:hAnsi="Times New Roman" w:cs="Times New Roman"/>
                <w:sz w:val="28"/>
                <w:szCs w:val="28"/>
              </w:rPr>
              <w:t>«Я</w:t>
            </w:r>
            <w:r w:rsidRPr="00235A14">
              <w:rPr>
                <w:sz w:val="28"/>
                <w:szCs w:val="28"/>
              </w:rPr>
              <w:t xml:space="preserve"> за здоровый образ жизни!» Конкурсы газет «По страницам «Красной книги» с</w:t>
            </w:r>
            <w:proofErr w:type="gramStart"/>
            <w:r w:rsidRPr="00235A14">
              <w:rPr>
                <w:sz w:val="28"/>
                <w:szCs w:val="28"/>
              </w:rPr>
              <w:t>.В</w:t>
            </w:r>
            <w:proofErr w:type="gramEnd"/>
            <w:r w:rsidRPr="00235A14">
              <w:rPr>
                <w:sz w:val="28"/>
                <w:szCs w:val="28"/>
              </w:rPr>
              <w:t>оскресенское»</w:t>
            </w:r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3128" w:rsidRPr="00235A14" w:rsidRDefault="00D33128" w:rsidP="00235A14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1225"/>
        </w:tabs>
        <w:spacing w:before="300" w:line="276" w:lineRule="auto"/>
        <w:ind w:left="840" w:hanging="340"/>
        <w:rPr>
          <w:sz w:val="28"/>
          <w:szCs w:val="28"/>
        </w:rPr>
      </w:pPr>
      <w:bookmarkStart w:id="3" w:name="bookmark4"/>
      <w:r w:rsidRPr="00235A14">
        <w:rPr>
          <w:sz w:val="28"/>
          <w:szCs w:val="28"/>
        </w:rPr>
        <w:t xml:space="preserve">Средний подростковый возраст </w:t>
      </w:r>
      <w:r w:rsidRPr="00235A14">
        <w:rPr>
          <w:rStyle w:val="22pt"/>
          <w:sz w:val="28"/>
          <w:szCs w:val="28"/>
        </w:rPr>
        <w:t>(7-8</w:t>
      </w:r>
      <w:r w:rsidRPr="00235A14">
        <w:rPr>
          <w:sz w:val="28"/>
          <w:szCs w:val="28"/>
        </w:rPr>
        <w:t xml:space="preserve"> классы)</w:t>
      </w:r>
      <w:bookmarkEnd w:id="3"/>
    </w:p>
    <w:p w:rsidR="00D33128" w:rsidRPr="00235A14" w:rsidRDefault="00D33128" w:rsidP="00235A14">
      <w:pPr>
        <w:pStyle w:val="2"/>
        <w:numPr>
          <w:ilvl w:val="0"/>
          <w:numId w:val="11"/>
        </w:numPr>
        <w:shd w:val="clear" w:color="auto" w:fill="auto"/>
        <w:tabs>
          <w:tab w:val="left" w:pos="822"/>
        </w:tabs>
        <w:spacing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Приобщение к здоровому образу жизни.</w:t>
      </w:r>
    </w:p>
    <w:p w:rsidR="00D33128" w:rsidRPr="00235A14" w:rsidRDefault="00D33128" w:rsidP="00235A14">
      <w:pPr>
        <w:pStyle w:val="2"/>
        <w:numPr>
          <w:ilvl w:val="0"/>
          <w:numId w:val="11"/>
        </w:numPr>
        <w:shd w:val="clear" w:color="auto" w:fill="auto"/>
        <w:tabs>
          <w:tab w:val="left" w:pos="860"/>
        </w:tabs>
        <w:spacing w:line="276" w:lineRule="auto"/>
        <w:ind w:left="840" w:right="1660" w:hanging="340"/>
        <w:rPr>
          <w:sz w:val="28"/>
          <w:szCs w:val="28"/>
        </w:rPr>
      </w:pPr>
      <w:r w:rsidRPr="00235A14">
        <w:rPr>
          <w:sz w:val="28"/>
          <w:szCs w:val="28"/>
        </w:rPr>
        <w:t xml:space="preserve">Организация мероприятий по профилактике наркомании и </w:t>
      </w:r>
      <w:proofErr w:type="spellStart"/>
      <w:r w:rsidRPr="00235A14">
        <w:rPr>
          <w:sz w:val="28"/>
          <w:szCs w:val="28"/>
        </w:rPr>
        <w:t>табакокурения</w:t>
      </w:r>
      <w:proofErr w:type="spellEnd"/>
      <w:r w:rsidRPr="00235A14">
        <w:rPr>
          <w:sz w:val="28"/>
          <w:szCs w:val="28"/>
        </w:rPr>
        <w:t>.</w:t>
      </w:r>
    </w:p>
    <w:p w:rsidR="00D33128" w:rsidRPr="00235A14" w:rsidRDefault="00D33128" w:rsidP="00235A14">
      <w:pPr>
        <w:pStyle w:val="2"/>
        <w:numPr>
          <w:ilvl w:val="0"/>
          <w:numId w:val="11"/>
        </w:numPr>
        <w:shd w:val="clear" w:color="auto" w:fill="auto"/>
        <w:tabs>
          <w:tab w:val="left" w:pos="860"/>
        </w:tabs>
        <w:spacing w:line="276" w:lineRule="auto"/>
        <w:ind w:left="840" w:hanging="340"/>
        <w:rPr>
          <w:sz w:val="28"/>
          <w:szCs w:val="28"/>
        </w:rPr>
      </w:pPr>
      <w:r w:rsidRPr="00235A14">
        <w:rPr>
          <w:sz w:val="28"/>
          <w:szCs w:val="28"/>
        </w:rPr>
        <w:t>Организация мероприятий по профилактике травматизма.</w:t>
      </w:r>
    </w:p>
    <w:p w:rsidR="00D33128" w:rsidRDefault="00D33128" w:rsidP="00235A14">
      <w:pPr>
        <w:pStyle w:val="2"/>
        <w:numPr>
          <w:ilvl w:val="0"/>
          <w:numId w:val="11"/>
        </w:numPr>
        <w:shd w:val="clear" w:color="auto" w:fill="auto"/>
        <w:tabs>
          <w:tab w:val="left" w:pos="860"/>
        </w:tabs>
        <w:spacing w:line="276" w:lineRule="auto"/>
        <w:ind w:left="840" w:right="1200" w:hanging="340"/>
        <w:rPr>
          <w:sz w:val="28"/>
          <w:szCs w:val="28"/>
        </w:rPr>
      </w:pPr>
      <w:r w:rsidRPr="00235A14">
        <w:rPr>
          <w:sz w:val="28"/>
          <w:szCs w:val="28"/>
        </w:rPr>
        <w:t>Организация мероприятий по профилактике заболеваний органов зрения, органов пищеварения, психических расстройств.</w:t>
      </w:r>
    </w:p>
    <w:p w:rsidR="00235A14" w:rsidRPr="00235A14" w:rsidRDefault="00235A14" w:rsidP="00235A14">
      <w:pPr>
        <w:pStyle w:val="2"/>
        <w:shd w:val="clear" w:color="auto" w:fill="auto"/>
        <w:tabs>
          <w:tab w:val="left" w:pos="860"/>
        </w:tabs>
        <w:spacing w:line="276" w:lineRule="auto"/>
        <w:ind w:left="840" w:right="1200"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7790"/>
      </w:tblGrid>
      <w:tr w:rsidR="00D33128" w:rsidRPr="00235A14" w:rsidTr="00235A14">
        <w:trPr>
          <w:trHeight w:hRule="exact" w:val="185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after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lastRenderedPageBreak/>
              <w:t>Классные</w:t>
            </w:r>
          </w:p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before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часы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Что такое здоровье? (физическое, духовное, психическое). Способы укрепления здоровья. Гармония тела. </w:t>
            </w:r>
            <w:proofErr w:type="spellStart"/>
            <w:r w:rsidRPr="00235A14">
              <w:rPr>
                <w:sz w:val="28"/>
                <w:szCs w:val="28"/>
              </w:rPr>
              <w:t>Фитотерапия</w:t>
            </w:r>
            <w:proofErr w:type="spellEnd"/>
            <w:r w:rsidRPr="00235A14">
              <w:rPr>
                <w:sz w:val="28"/>
                <w:szCs w:val="28"/>
              </w:rPr>
              <w:t>. Культура питания подростка. Система питания. Культура гигиены подростка. Культура одежды, уход за телом. Подросток и никотин. Подросток и алкоголь</w:t>
            </w:r>
          </w:p>
        </w:tc>
      </w:tr>
      <w:tr w:rsidR="00D33128" w:rsidRPr="00235A14" w:rsidTr="00235A14">
        <w:trPr>
          <w:trHeight w:hRule="exact" w:val="83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дискуссии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Почему люди употребляют алкоголь и курят? Человек и наркотики. Как защититься от наркотика?</w:t>
            </w:r>
          </w:p>
        </w:tc>
      </w:tr>
      <w:tr w:rsidR="00D33128" w:rsidRPr="00235A14" w:rsidTr="00D33128">
        <w:trPr>
          <w:trHeight w:hRule="exact" w:val="193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Занятия для родителей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«Особенности физического и психического развития подростка </w:t>
            </w:r>
            <w:r w:rsidRPr="00235A14">
              <w:rPr>
                <w:rStyle w:val="1pt"/>
                <w:sz w:val="28"/>
                <w:szCs w:val="28"/>
              </w:rPr>
              <w:t>13-14</w:t>
            </w:r>
            <w:r w:rsidRPr="00235A14">
              <w:rPr>
                <w:sz w:val="28"/>
                <w:szCs w:val="28"/>
              </w:rPr>
              <w:t xml:space="preserve"> лет» (с привлечением психолога). Встречи с работниками ОППН, РОВД по вопросу профилактики преступности. Лекции нарколога по профилактике заболеваний («ранний» возраст наркомана - причины и следствия)</w:t>
            </w:r>
          </w:p>
        </w:tc>
      </w:tr>
      <w:tr w:rsidR="00D33128" w:rsidRPr="00235A14" w:rsidTr="00235A14">
        <w:trPr>
          <w:trHeight w:hRule="exact" w:val="118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after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Конкурсы.</w:t>
            </w:r>
          </w:p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before="12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викторины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Зимняя спартакиада. Осенний марафон. Встречи по баскетболу, футболу.</w:t>
            </w:r>
          </w:p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 плакатов: Скажем наркотику - нет!»</w:t>
            </w:r>
          </w:p>
        </w:tc>
      </w:tr>
      <w:tr w:rsidR="00D33128" w:rsidRPr="00235A14" w:rsidTr="00235A14">
        <w:trPr>
          <w:trHeight w:hRule="exact" w:val="60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235A14">
              <w:rPr>
                <w:rStyle w:val="19pt"/>
                <w:sz w:val="28"/>
                <w:szCs w:val="28"/>
              </w:rPr>
              <w:t>ктд</w:t>
            </w:r>
            <w:proofErr w:type="spellEnd"/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05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День здоровья в школе</w:t>
            </w:r>
          </w:p>
        </w:tc>
      </w:tr>
      <w:tr w:rsidR="00D33128" w:rsidRPr="00235A14" w:rsidTr="00D33128">
        <w:trPr>
          <w:trHeight w:hRule="exact" w:val="35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28" w:rsidRPr="00235A14" w:rsidRDefault="00D33128" w:rsidP="00235A14">
            <w:pPr>
              <w:framePr w:w="9605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28" w:rsidRPr="00235A14" w:rsidRDefault="00D33128" w:rsidP="00235A14">
            <w:pPr>
              <w:framePr w:w="9605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33128" w:rsidRPr="00235A14" w:rsidRDefault="00D33128" w:rsidP="00235A14">
      <w:pPr>
        <w:spacing w:before="240"/>
        <w:ind w:left="520"/>
        <w:rPr>
          <w:rFonts w:ascii="Times New Roman" w:hAnsi="Times New Roman" w:cs="Times New Roman"/>
          <w:sz w:val="28"/>
          <w:szCs w:val="28"/>
        </w:rPr>
      </w:pPr>
      <w:r w:rsidRPr="00235A14">
        <w:rPr>
          <w:rStyle w:val="22"/>
          <w:rFonts w:eastAsia="Courier New"/>
          <w:b w:val="0"/>
          <w:bCs w:val="0"/>
          <w:sz w:val="28"/>
          <w:szCs w:val="28"/>
        </w:rPr>
        <w:t>IV. Старший подростковый возраст (9-11 классы).</w:t>
      </w:r>
    </w:p>
    <w:p w:rsidR="00D33128" w:rsidRPr="00235A14" w:rsidRDefault="00D33128" w:rsidP="00235A14">
      <w:pPr>
        <w:pStyle w:val="2"/>
        <w:numPr>
          <w:ilvl w:val="0"/>
          <w:numId w:val="12"/>
        </w:numPr>
        <w:shd w:val="clear" w:color="auto" w:fill="auto"/>
        <w:tabs>
          <w:tab w:val="left" w:pos="846"/>
        </w:tabs>
        <w:spacing w:line="276" w:lineRule="auto"/>
        <w:ind w:left="520"/>
        <w:rPr>
          <w:sz w:val="28"/>
          <w:szCs w:val="28"/>
        </w:rPr>
      </w:pPr>
      <w:r w:rsidRPr="00235A14">
        <w:rPr>
          <w:sz w:val="28"/>
          <w:szCs w:val="28"/>
        </w:rPr>
        <w:t>Приобщение к здоровому образу жизни.</w:t>
      </w:r>
    </w:p>
    <w:p w:rsidR="00D33128" w:rsidRPr="00235A14" w:rsidRDefault="00D33128" w:rsidP="00235A14">
      <w:pPr>
        <w:pStyle w:val="2"/>
        <w:numPr>
          <w:ilvl w:val="0"/>
          <w:numId w:val="12"/>
        </w:numPr>
        <w:shd w:val="clear" w:color="auto" w:fill="auto"/>
        <w:tabs>
          <w:tab w:val="left" w:pos="880"/>
        </w:tabs>
        <w:spacing w:line="276" w:lineRule="auto"/>
        <w:ind w:left="520"/>
        <w:rPr>
          <w:sz w:val="28"/>
          <w:szCs w:val="28"/>
        </w:rPr>
      </w:pPr>
      <w:r w:rsidRPr="00235A14">
        <w:rPr>
          <w:sz w:val="28"/>
          <w:szCs w:val="28"/>
        </w:rPr>
        <w:t>Профилактика наркомании, алкоголизма.</w:t>
      </w:r>
    </w:p>
    <w:p w:rsidR="00D33128" w:rsidRPr="00235A14" w:rsidRDefault="00D33128" w:rsidP="00235A14">
      <w:pPr>
        <w:pStyle w:val="2"/>
        <w:numPr>
          <w:ilvl w:val="0"/>
          <w:numId w:val="12"/>
        </w:numPr>
        <w:shd w:val="clear" w:color="auto" w:fill="auto"/>
        <w:tabs>
          <w:tab w:val="left" w:pos="875"/>
        </w:tabs>
        <w:spacing w:after="236" w:line="276" w:lineRule="auto"/>
        <w:ind w:left="520"/>
        <w:rPr>
          <w:sz w:val="28"/>
          <w:szCs w:val="28"/>
        </w:rPr>
      </w:pPr>
      <w:r w:rsidRPr="00235A14">
        <w:rPr>
          <w:sz w:val="28"/>
          <w:szCs w:val="28"/>
        </w:rPr>
        <w:t>Профилактика преступности.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7238"/>
      </w:tblGrid>
      <w:tr w:rsidR="00D33128" w:rsidRPr="00235A14" w:rsidTr="00D33128">
        <w:trPr>
          <w:trHeight w:hRule="exact" w:val="22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Единство физического, духовного и психического здоровья. Красота физическая. Гармония тела. Роль спорта в жизни человека. Как одеваться: стильно, модно, богато, удобно? Система питания старшеклассника. Культура гигиены девушки. Культура гигиены юноши. Из истории алкоголя и наркотика: причины быстрого распространения</w:t>
            </w:r>
          </w:p>
        </w:tc>
      </w:tr>
      <w:tr w:rsidR="00D33128" w:rsidRPr="00235A14" w:rsidTr="00235A14">
        <w:trPr>
          <w:trHeight w:hRule="exact" w:val="18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дискуссии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Как устоять от соблазна «попробовать»?</w:t>
            </w:r>
          </w:p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Четыре ступени, которые ведут в ад (алкоголь и подросток).</w:t>
            </w:r>
          </w:p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Алкоголь - наркотик - преступление. «Без </w:t>
            </w:r>
            <w:proofErr w:type="gramStart"/>
            <w:r w:rsidRPr="00235A14">
              <w:rPr>
                <w:sz w:val="28"/>
                <w:szCs w:val="28"/>
              </w:rPr>
              <w:t>кайфа</w:t>
            </w:r>
            <w:proofErr w:type="gramEnd"/>
            <w:r w:rsidRPr="00235A14">
              <w:rPr>
                <w:sz w:val="28"/>
                <w:szCs w:val="28"/>
              </w:rPr>
              <w:t xml:space="preserve"> жизни нет?»</w:t>
            </w:r>
          </w:p>
        </w:tc>
      </w:tr>
      <w:tr w:rsidR="00D33128" w:rsidRPr="00235A14" w:rsidTr="00235A14">
        <w:trPr>
          <w:trHeight w:hRule="exact" w:val="225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4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Занятие для родителей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619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Секс и подростки (беседа с врачом). «Прелести» свободной любви (беседа с врачом). Индивидуальные консультации с врачом и психологом по вопросам половых отношений и коррекция поведения юношей и девушек. Наркомания - знамение времени. Как уберечь ребенка от дурного влияния, пагубных привычек,</w:t>
            </w:r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1"/>
        <w:gridCol w:w="6989"/>
      </w:tblGrid>
      <w:tr w:rsidR="00D33128" w:rsidRPr="00235A14" w:rsidTr="00D33128">
        <w:trPr>
          <w:trHeight w:hRule="exact" w:val="196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128" w:rsidRPr="00235A14" w:rsidRDefault="00D33128" w:rsidP="00235A14">
            <w:pPr>
              <w:framePr w:w="93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наркотика. Особенности полового развития старшего подростка </w:t>
            </w:r>
            <w:r w:rsidRPr="00235A14">
              <w:rPr>
                <w:rStyle w:val="1pt"/>
                <w:sz w:val="28"/>
                <w:szCs w:val="28"/>
              </w:rPr>
              <w:t>(15-16</w:t>
            </w:r>
            <w:r w:rsidRPr="00235A14">
              <w:rPr>
                <w:sz w:val="28"/>
                <w:szCs w:val="28"/>
              </w:rPr>
              <w:t xml:space="preserve"> лет). Плоды «свободной любви». Подросток - преступник: причины, последствия. Встреч родителей с работниками 01Д1Н, РОВ Д. Лекция врача - нарколога. Консультации с психологом родителей учащихся с </w:t>
            </w:r>
            <w:proofErr w:type="spellStart"/>
            <w:r w:rsidRPr="00235A14">
              <w:rPr>
                <w:sz w:val="28"/>
                <w:szCs w:val="28"/>
              </w:rPr>
              <w:t>девиантным</w:t>
            </w:r>
            <w:proofErr w:type="spellEnd"/>
            <w:r w:rsidRPr="00235A14">
              <w:rPr>
                <w:sz w:val="28"/>
                <w:szCs w:val="28"/>
              </w:rPr>
              <w:t xml:space="preserve"> поведением.</w:t>
            </w:r>
          </w:p>
        </w:tc>
      </w:tr>
      <w:tr w:rsidR="00D33128" w:rsidRPr="00235A14" w:rsidTr="00235A14">
        <w:trPr>
          <w:trHeight w:hRule="exact" w:val="116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after="6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Индивидуальная</w:t>
            </w:r>
          </w:p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before="60"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работа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 xml:space="preserve">Консультации, тренинги учащихся с </w:t>
            </w:r>
            <w:proofErr w:type="spellStart"/>
            <w:r w:rsidRPr="00235A14">
              <w:rPr>
                <w:sz w:val="28"/>
                <w:szCs w:val="28"/>
              </w:rPr>
              <w:t>девиантным</w:t>
            </w:r>
            <w:proofErr w:type="spellEnd"/>
            <w:r w:rsidRPr="00235A14">
              <w:rPr>
                <w:sz w:val="28"/>
                <w:szCs w:val="28"/>
              </w:rPr>
              <w:t xml:space="preserve"> поведением с психологом, психотерапевтом.</w:t>
            </w:r>
          </w:p>
        </w:tc>
      </w:tr>
      <w:tr w:rsidR="00D33128" w:rsidRPr="00235A14" w:rsidTr="00235A14">
        <w:trPr>
          <w:trHeight w:hRule="exact" w:val="107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Конкурсы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Плакатов «Скажем наркотикам - нет!» осенний марафон. Товарищеские встречи по баскетболу, волейболу</w:t>
            </w:r>
          </w:p>
        </w:tc>
      </w:tr>
      <w:tr w:rsidR="00D33128" w:rsidRPr="00235A14" w:rsidTr="00235A14">
        <w:trPr>
          <w:trHeight w:hRule="exact" w:val="84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КТД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3128" w:rsidRPr="00235A14" w:rsidRDefault="00D33128" w:rsidP="00235A14">
            <w:pPr>
              <w:pStyle w:val="2"/>
              <w:framePr w:w="9360" w:wrap="notBeside" w:vAnchor="text" w:hAnchor="text" w:xAlign="center" w:y="1"/>
              <w:shd w:val="clear" w:color="auto" w:fill="auto"/>
              <w:spacing w:line="276" w:lineRule="auto"/>
              <w:ind w:left="120" w:firstLine="0"/>
              <w:rPr>
                <w:sz w:val="28"/>
                <w:szCs w:val="28"/>
              </w:rPr>
            </w:pPr>
            <w:r w:rsidRPr="00235A14">
              <w:rPr>
                <w:sz w:val="28"/>
                <w:szCs w:val="28"/>
              </w:rPr>
              <w:t>День Здоровья в школе</w:t>
            </w:r>
          </w:p>
        </w:tc>
      </w:tr>
    </w:tbl>
    <w:p w:rsidR="00D33128" w:rsidRPr="00235A14" w:rsidRDefault="00D33128" w:rsidP="00235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1E1C" w:rsidRPr="00235A14" w:rsidRDefault="00E71E1C" w:rsidP="00235A14">
      <w:pPr>
        <w:spacing w:after="258"/>
        <w:ind w:left="1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E71E1C" w:rsidRPr="00235A14" w:rsidRDefault="00E71E1C" w:rsidP="00235A14">
      <w:pPr>
        <w:spacing w:after="258"/>
        <w:ind w:left="1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35A1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Схема реализации </w:t>
      </w:r>
      <w:proofErr w:type="spellStart"/>
      <w:r w:rsidRPr="00235A1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здоровьесберегающего</w:t>
      </w:r>
      <w:proofErr w:type="spellEnd"/>
      <w:r w:rsidRPr="00235A1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сопровождения.</w:t>
      </w:r>
    </w:p>
    <w:tbl>
      <w:tblPr>
        <w:tblStyle w:val="a5"/>
        <w:tblW w:w="0" w:type="auto"/>
        <w:tblInd w:w="108" w:type="dxa"/>
        <w:tblLook w:val="04A0"/>
      </w:tblPr>
      <w:tblGrid>
        <w:gridCol w:w="2885"/>
        <w:gridCol w:w="2351"/>
        <w:gridCol w:w="4120"/>
      </w:tblGrid>
      <w:tr w:rsidR="00E71E1C" w:rsidRPr="00235A14" w:rsidTr="00E71E1C">
        <w:tc>
          <w:tcPr>
            <w:tcW w:w="5236" w:type="dxa"/>
            <w:gridSpan w:val="2"/>
          </w:tcPr>
          <w:p w:rsidR="00E71E1C" w:rsidRPr="00235A14" w:rsidRDefault="00E71E1C" w:rsidP="00235A14">
            <w:pPr>
              <w:spacing w:after="258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Педагогическая деятельность</w:t>
            </w:r>
          </w:p>
        </w:tc>
        <w:tc>
          <w:tcPr>
            <w:tcW w:w="4120" w:type="dxa"/>
          </w:tcPr>
          <w:p w:rsidR="00E71E1C" w:rsidRPr="00235A14" w:rsidRDefault="00E71E1C" w:rsidP="00235A14">
            <w:pPr>
              <w:spacing w:after="258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Медико-профилактическая деятельность</w:t>
            </w:r>
          </w:p>
        </w:tc>
      </w:tr>
      <w:tr w:rsidR="00E71E1C" w:rsidRPr="00235A14" w:rsidTr="00E71E1C">
        <w:tc>
          <w:tcPr>
            <w:tcW w:w="2885" w:type="dxa"/>
            <w:vMerge w:val="restart"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Валеологизация</w:t>
            </w:r>
            <w:proofErr w:type="spellEnd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образовательного процесса</w:t>
            </w:r>
          </w:p>
        </w:tc>
        <w:tc>
          <w:tcPr>
            <w:tcW w:w="2351" w:type="dxa"/>
            <w:vMerge w:val="restart"/>
          </w:tcPr>
          <w:p w:rsidR="00E71E1C" w:rsidRPr="00235A14" w:rsidRDefault="00E71E1C" w:rsidP="00235A14">
            <w:pPr>
              <w:spacing w:line="276" w:lineRule="auto"/>
              <w:ind w:right="6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Образовательная</w:t>
            </w:r>
          </w:p>
          <w:p w:rsidR="00E71E1C" w:rsidRPr="00235A14" w:rsidRDefault="00E71E1C" w:rsidP="00235A14">
            <w:pPr>
              <w:spacing w:line="276" w:lineRule="auto"/>
              <w:ind w:right="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1E1C" w:rsidRPr="00235A14" w:rsidRDefault="00E71E1C" w:rsidP="00235A14">
            <w:pPr>
              <w:spacing w:line="276" w:lineRule="auto"/>
              <w:ind w:right="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деятельность </w:t>
            </w:r>
            <w:proofErr w:type="gramStart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E71E1C" w:rsidRPr="00235A14" w:rsidRDefault="00E71E1C" w:rsidP="00235A14">
            <w:pPr>
              <w:spacing w:line="276" w:lineRule="auto"/>
              <w:ind w:right="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формированию ЗОЖ</w:t>
            </w:r>
          </w:p>
        </w:tc>
        <w:tc>
          <w:tcPr>
            <w:tcW w:w="4120" w:type="dxa"/>
          </w:tcPr>
          <w:p w:rsidR="00E71E1C" w:rsidRPr="00235A14" w:rsidRDefault="00E71E1C" w:rsidP="00235A14">
            <w:pPr>
              <w:spacing w:line="276" w:lineRule="auto"/>
              <w:ind w:left="14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1.Создание условий, соответствующих</w:t>
            </w:r>
          </w:p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санитарно-гигиенических норм</w:t>
            </w:r>
          </w:p>
        </w:tc>
      </w:tr>
      <w:tr w:rsidR="00E71E1C" w:rsidRPr="00235A14" w:rsidTr="00E71E1C">
        <w:tc>
          <w:tcPr>
            <w:tcW w:w="2885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20" w:type="dxa"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2.Мониторинг состояния здоровья учащихся.</w:t>
            </w:r>
          </w:p>
        </w:tc>
      </w:tr>
      <w:tr w:rsidR="00E71E1C" w:rsidRPr="00235A14" w:rsidTr="00E71E1C">
        <w:tc>
          <w:tcPr>
            <w:tcW w:w="2885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20" w:type="dxa"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3.Организация </w:t>
            </w:r>
            <w:proofErr w:type="spellStart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медик</w:t>
            </w:r>
            <w:proofErr w:type="gramStart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профилактической деятельности.</w:t>
            </w:r>
          </w:p>
        </w:tc>
      </w:tr>
      <w:tr w:rsidR="00E71E1C" w:rsidRPr="00235A14" w:rsidTr="00E71E1C">
        <w:tc>
          <w:tcPr>
            <w:tcW w:w="2885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20" w:type="dxa"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4.Витаминизация.</w:t>
            </w:r>
          </w:p>
        </w:tc>
      </w:tr>
      <w:tr w:rsidR="00E71E1C" w:rsidRPr="00235A14" w:rsidTr="00E71E1C">
        <w:tc>
          <w:tcPr>
            <w:tcW w:w="2885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120" w:type="dxa"/>
          </w:tcPr>
          <w:p w:rsidR="00E71E1C" w:rsidRPr="00235A14" w:rsidRDefault="00E71E1C" w:rsidP="00235A14">
            <w:pPr>
              <w:spacing w:after="258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235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5.Профилактика нарушений осанки, зрения.</w:t>
            </w:r>
          </w:p>
        </w:tc>
      </w:tr>
    </w:tbl>
    <w:p w:rsidR="00E71E1C" w:rsidRPr="00235A14" w:rsidRDefault="00E71E1C" w:rsidP="00235A14">
      <w:pPr>
        <w:spacing w:after="258"/>
        <w:ind w:left="1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185BFF" w:rsidRPr="00235A14" w:rsidRDefault="00185BFF" w:rsidP="00235A14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Дл</w:t>
      </w:r>
      <w:r w:rsidRPr="00235A14">
        <w:rPr>
          <w:rFonts w:ascii="Times New Roman" w:eastAsia="Calibri" w:hAnsi="Times New Roman" w:cs="Times New Roman"/>
          <w:sz w:val="28"/>
          <w:szCs w:val="28"/>
        </w:rPr>
        <w:t>я планирования и проведения работы, направленной на сохранения и укрепления здоровья учащихся вводится следующие мероприятия: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Выделение групп часто болеющих детей (постоянно медсестра).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410"/>
        </w:tabs>
        <w:spacing w:after="0"/>
        <w:ind w:right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Организация индивидуального подхода к учащимся с отклонениями в состоянии здоровья на уроках физической культуры (медсестра, учителя ФК)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94"/>
        </w:tabs>
        <w:spacing w:after="0"/>
        <w:ind w:right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Содействие в обеспечение бесплатными санитарно-курортными путевками для детей-инвалидов, сирот, находящихся под опекой, детей из многодетных семей и неполных семей, страдающих хроническими заболеваниями (ответственный: организатор внеклассной работы).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Организация питания для детей в счет дотации.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85"/>
        </w:tabs>
        <w:spacing w:after="0"/>
        <w:ind w:right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Своевременная витаминизация блюд, приготовленных в школьной столовой (</w:t>
      </w:r>
      <w:proofErr w:type="gramStart"/>
      <w:r w:rsidRPr="00235A14">
        <w:rPr>
          <w:rFonts w:ascii="Times New Roman" w:eastAsia="Calibri" w:hAnsi="Times New Roman" w:cs="Times New Roman"/>
          <w:sz w:val="28"/>
          <w:szCs w:val="28"/>
        </w:rPr>
        <w:t>ответствен</w:t>
      </w:r>
      <w:proofErr w:type="gramEnd"/>
      <w:r w:rsidRPr="00235A14">
        <w:rPr>
          <w:rFonts w:ascii="Times New Roman" w:eastAsia="Calibri" w:hAnsi="Times New Roman" w:cs="Times New Roman"/>
          <w:sz w:val="28"/>
          <w:szCs w:val="28"/>
        </w:rPr>
        <w:t>, медсестра).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Своевременная и качественная вакцинация в школе (</w:t>
      </w:r>
      <w:proofErr w:type="gramStart"/>
      <w:r w:rsidRPr="00235A14">
        <w:rPr>
          <w:rFonts w:ascii="Times New Roman" w:eastAsia="Calibri" w:hAnsi="Times New Roman" w:cs="Times New Roman"/>
          <w:sz w:val="28"/>
          <w:szCs w:val="28"/>
        </w:rPr>
        <w:t>ответствен</w:t>
      </w:r>
      <w:proofErr w:type="gramEnd"/>
      <w:r w:rsidRPr="00235A14">
        <w:rPr>
          <w:rFonts w:ascii="Times New Roman" w:eastAsia="Calibri" w:hAnsi="Times New Roman" w:cs="Times New Roman"/>
          <w:sz w:val="28"/>
          <w:szCs w:val="28"/>
        </w:rPr>
        <w:t>, медсестра).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85"/>
        </w:tabs>
        <w:spacing w:after="0"/>
        <w:ind w:right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Организация спортивных кружков и секций (ответствен, организатор внеклассной работы).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Организация спортивных праздников и соревнований в школе.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Организация пришкольных оздоровительных лагерей в летнее время.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428"/>
        </w:tabs>
        <w:spacing w:after="0"/>
        <w:ind w:right="44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бесплатными путевками в оздоровительные лагеря из семьей, </w:t>
      </w:r>
      <w:proofErr w:type="gramStart"/>
      <w:r w:rsidRPr="00235A14">
        <w:rPr>
          <w:rFonts w:ascii="Times New Roman" w:eastAsia="Calibri" w:hAnsi="Times New Roman" w:cs="Times New Roman"/>
          <w:sz w:val="28"/>
          <w:szCs w:val="28"/>
        </w:rPr>
        <w:t>нуждающихся</w:t>
      </w:r>
      <w:proofErr w:type="gramEnd"/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 в социальной защите.</w:t>
      </w:r>
    </w:p>
    <w:p w:rsidR="00185BFF" w:rsidRPr="00235A14" w:rsidRDefault="00185BFF" w:rsidP="00235A14">
      <w:pPr>
        <w:numPr>
          <w:ilvl w:val="0"/>
          <w:numId w:val="1"/>
        </w:numPr>
        <w:tabs>
          <w:tab w:val="left" w:pos="366"/>
        </w:tabs>
        <w:spacing w:after="0"/>
        <w:ind w:right="44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Проведения на родительских собраниях санитарно-гигиенического просвещения родителей.</w:t>
      </w:r>
    </w:p>
    <w:p w:rsidR="00185BFF" w:rsidRPr="00235A14" w:rsidRDefault="00185BFF" w:rsidP="00235A14">
      <w:pPr>
        <w:numPr>
          <w:ilvl w:val="0"/>
          <w:numId w:val="1"/>
        </w:numPr>
        <w:spacing w:after="0"/>
        <w:ind w:right="44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235A14">
        <w:rPr>
          <w:rFonts w:ascii="Times New Roman" w:eastAsia="Calibri" w:hAnsi="Times New Roman" w:cs="Times New Roman"/>
          <w:sz w:val="28"/>
          <w:szCs w:val="28"/>
        </w:rPr>
        <w:tab/>
        <w:t xml:space="preserve">классных часов по теме «Здоровье и здоровый образ жизни». </w:t>
      </w:r>
    </w:p>
    <w:p w:rsidR="00185BFF" w:rsidRPr="00235A14" w:rsidRDefault="00185BFF" w:rsidP="00235A14">
      <w:pPr>
        <w:ind w:right="44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Основные задачи:</w:t>
      </w:r>
    </w:p>
    <w:p w:rsidR="00185BFF" w:rsidRPr="00235A14" w:rsidRDefault="00185BFF" w:rsidP="00235A14">
      <w:pPr>
        <w:numPr>
          <w:ilvl w:val="1"/>
          <w:numId w:val="1"/>
        </w:numPr>
        <w:tabs>
          <w:tab w:val="left" w:pos="81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Обеспечение гигиенических условий образовательного процесса.</w:t>
      </w:r>
    </w:p>
    <w:p w:rsidR="00185BFF" w:rsidRPr="00235A14" w:rsidRDefault="00185BFF" w:rsidP="00235A14">
      <w:pPr>
        <w:numPr>
          <w:ilvl w:val="1"/>
          <w:numId w:val="1"/>
        </w:numPr>
        <w:tabs>
          <w:tab w:val="left" w:pos="85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Рациональная организация учебного процесса:</w:t>
      </w:r>
    </w:p>
    <w:p w:rsidR="00185BFF" w:rsidRPr="00235A14" w:rsidRDefault="00185BFF" w:rsidP="00235A14">
      <w:pPr>
        <w:tabs>
          <w:tab w:val="left" w:pos="730"/>
        </w:tabs>
        <w:ind w:left="48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а)</w:t>
      </w:r>
      <w:r w:rsidRPr="00235A14">
        <w:rPr>
          <w:rFonts w:ascii="Times New Roman" w:eastAsia="Calibri" w:hAnsi="Times New Roman" w:cs="Times New Roman"/>
          <w:sz w:val="28"/>
          <w:szCs w:val="28"/>
        </w:rPr>
        <w:tab/>
        <w:t>Рациональное расписание учебных занятий.</w:t>
      </w:r>
    </w:p>
    <w:p w:rsidR="00185BFF" w:rsidRPr="00235A14" w:rsidRDefault="00185BFF" w:rsidP="00235A14">
      <w:pPr>
        <w:tabs>
          <w:tab w:val="left" w:pos="744"/>
        </w:tabs>
        <w:ind w:left="48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б)</w:t>
      </w:r>
      <w:r w:rsidRPr="00235A14">
        <w:rPr>
          <w:rFonts w:ascii="Times New Roman" w:eastAsia="Calibri" w:hAnsi="Times New Roman" w:cs="Times New Roman"/>
          <w:sz w:val="28"/>
          <w:szCs w:val="28"/>
        </w:rPr>
        <w:tab/>
        <w:t>Двигательная активность учащихся.</w:t>
      </w:r>
    </w:p>
    <w:p w:rsidR="00185BFF" w:rsidRPr="00235A14" w:rsidRDefault="00185BFF" w:rsidP="00235A14">
      <w:pPr>
        <w:tabs>
          <w:tab w:val="left" w:pos="715"/>
        </w:tabs>
        <w:ind w:left="48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в)</w:t>
      </w:r>
      <w:r w:rsidRPr="00235A14">
        <w:rPr>
          <w:rFonts w:ascii="Times New Roman" w:eastAsia="Calibri" w:hAnsi="Times New Roman" w:cs="Times New Roman"/>
          <w:sz w:val="28"/>
          <w:szCs w:val="28"/>
        </w:rPr>
        <w:tab/>
        <w:t>Рациональная организация уроков.</w:t>
      </w:r>
    </w:p>
    <w:p w:rsidR="00185BFF" w:rsidRPr="00235A14" w:rsidRDefault="00185BFF" w:rsidP="00235A14">
      <w:pPr>
        <w:tabs>
          <w:tab w:val="left" w:pos="715"/>
        </w:tabs>
        <w:ind w:left="48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г)</w:t>
      </w:r>
      <w:r w:rsidRPr="00235A14">
        <w:rPr>
          <w:rFonts w:ascii="Times New Roman" w:eastAsia="Calibri" w:hAnsi="Times New Roman" w:cs="Times New Roman"/>
          <w:sz w:val="28"/>
          <w:szCs w:val="28"/>
        </w:rPr>
        <w:tab/>
        <w:t>Использование технических и аудиовизуальных средств обучения</w:t>
      </w:r>
    </w:p>
    <w:p w:rsidR="00185BFF" w:rsidRPr="00235A14" w:rsidRDefault="00185BFF" w:rsidP="00235A14">
      <w:pPr>
        <w:tabs>
          <w:tab w:val="left" w:pos="877"/>
        </w:tabs>
        <w:ind w:left="560" w:right="-1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5A1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235A14">
        <w:rPr>
          <w:rFonts w:ascii="Times New Roman" w:eastAsia="Calibri" w:hAnsi="Times New Roman" w:cs="Times New Roman"/>
          <w:sz w:val="28"/>
          <w:szCs w:val="28"/>
        </w:rPr>
        <w:t>)</w:t>
      </w:r>
      <w:r w:rsidRPr="00235A14">
        <w:rPr>
          <w:rFonts w:ascii="Times New Roman" w:eastAsia="Calibri" w:hAnsi="Times New Roman" w:cs="Times New Roman"/>
          <w:sz w:val="28"/>
          <w:szCs w:val="28"/>
        </w:rPr>
        <w:tab/>
        <w:t xml:space="preserve">Рациональная организация общего режима для школьников. </w:t>
      </w:r>
    </w:p>
    <w:p w:rsidR="00185BFF" w:rsidRPr="00235A14" w:rsidRDefault="00185BFF" w:rsidP="00235A14">
      <w:pPr>
        <w:tabs>
          <w:tab w:val="left" w:pos="877"/>
        </w:tabs>
        <w:ind w:left="560" w:right="-1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Это необходимо </w:t>
      </w:r>
      <w:proofErr w:type="gramStart"/>
      <w:r w:rsidRPr="00235A14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35A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5BFF" w:rsidRPr="00235A14" w:rsidRDefault="00185BFF" w:rsidP="00235A14">
      <w:pPr>
        <w:numPr>
          <w:ilvl w:val="2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Предотвращения перегрузок, перенапряжения</w:t>
      </w:r>
    </w:p>
    <w:p w:rsidR="00185BFF" w:rsidRPr="00235A14" w:rsidRDefault="00185BFF" w:rsidP="00235A14">
      <w:pPr>
        <w:numPr>
          <w:ilvl w:val="2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Обеспечения условий успешного обучения школьников.</w:t>
      </w:r>
    </w:p>
    <w:p w:rsidR="00185BFF" w:rsidRPr="00235A14" w:rsidRDefault="00185BFF" w:rsidP="00235A14">
      <w:pPr>
        <w:spacing w:after="317"/>
        <w:ind w:left="2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3.      Сохранения их здоровья. </w:t>
      </w:r>
    </w:p>
    <w:p w:rsidR="00185BFF" w:rsidRPr="00235A14" w:rsidRDefault="00185BFF" w:rsidP="00235A14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235A14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здоровью и безопасному поведению в курсе ОБЖ.</w:t>
      </w:r>
    </w:p>
    <w:p w:rsidR="00185BFF" w:rsidRPr="00235A14" w:rsidRDefault="00185BFF" w:rsidP="00235A14">
      <w:pPr>
        <w:spacing w:before="270"/>
        <w:ind w:left="120"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Содержание курса включает теорию и практику здорового образа жизни и защиты человека в различных, опасных и чрезвычайных ситуациях, а также теорию и практику оказания первой медицинской помощи.</w:t>
      </w:r>
    </w:p>
    <w:p w:rsidR="00185BFF" w:rsidRPr="00235A14" w:rsidRDefault="00185BFF" w:rsidP="00235A14">
      <w:pPr>
        <w:spacing w:before="270"/>
        <w:ind w:left="120" w:right="-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35A1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Основные задачи курса:</w:t>
      </w:r>
    </w:p>
    <w:p w:rsidR="00185BFF" w:rsidRPr="00235A14" w:rsidRDefault="00185BFF" w:rsidP="00235A14">
      <w:pPr>
        <w:numPr>
          <w:ilvl w:val="0"/>
          <w:numId w:val="2"/>
        </w:numPr>
        <w:tabs>
          <w:tab w:val="left" w:pos="1382"/>
        </w:tabs>
        <w:spacing w:after="0"/>
        <w:ind w:right="3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Дать </w:t>
      </w:r>
      <w:proofErr w:type="gramStart"/>
      <w:r w:rsidRPr="00235A14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 систематизированное представление о личном здоровье, о здоровом образе жизни, о здоровье населения.</w:t>
      </w:r>
    </w:p>
    <w:p w:rsidR="00185BFF" w:rsidRPr="00235A14" w:rsidRDefault="00185BFF" w:rsidP="00235A14">
      <w:pPr>
        <w:numPr>
          <w:ilvl w:val="0"/>
          <w:numId w:val="2"/>
        </w:numPr>
        <w:tabs>
          <w:tab w:val="left" w:pos="1410"/>
        </w:tabs>
        <w:spacing w:after="0"/>
        <w:ind w:right="3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Дать представление об опасностях, о прогнозировании опасных ситуаций, об оценке влияния их последствий на здоровье и жизнь человека.</w:t>
      </w:r>
    </w:p>
    <w:p w:rsidR="00185BFF" w:rsidRPr="00235A14" w:rsidRDefault="00185BFF" w:rsidP="00235A14">
      <w:pPr>
        <w:numPr>
          <w:ilvl w:val="0"/>
          <w:numId w:val="2"/>
        </w:numPr>
        <w:tabs>
          <w:tab w:val="left" w:pos="1434"/>
        </w:tabs>
        <w:spacing w:after="0"/>
        <w:ind w:right="3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Выбрать алгоритм безопасного поведения с учетом своих возможностей.</w:t>
      </w:r>
    </w:p>
    <w:p w:rsidR="00185BFF" w:rsidRPr="00235A14" w:rsidRDefault="00185BFF" w:rsidP="00235A14">
      <w:pPr>
        <w:spacing w:after="371"/>
        <w:ind w:left="40" w:right="360" w:firstLine="58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4. Обучить (научить) учащихся оказывать первую медицинскую помощь пострадавшим. </w:t>
      </w:r>
    </w:p>
    <w:p w:rsidR="00C04569" w:rsidRPr="00235A14" w:rsidRDefault="00C04569" w:rsidP="00235A14">
      <w:pPr>
        <w:spacing w:after="271"/>
        <w:ind w:lef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183" w:rsidRPr="00235A14" w:rsidRDefault="00295183" w:rsidP="00235A14">
      <w:pPr>
        <w:spacing w:after="271"/>
        <w:ind w:lef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A14">
        <w:rPr>
          <w:rFonts w:ascii="Times New Roman" w:eastAsia="Calibri" w:hAnsi="Times New Roman" w:cs="Times New Roman"/>
          <w:b/>
          <w:sz w:val="28"/>
          <w:szCs w:val="28"/>
        </w:rPr>
        <w:t xml:space="preserve"> Факультатив "Здоровье и здоровый образ жизни".</w:t>
      </w:r>
    </w:p>
    <w:p w:rsidR="00295183" w:rsidRPr="00235A14" w:rsidRDefault="00295183" w:rsidP="00235A14">
      <w:pPr>
        <w:spacing w:after="180"/>
        <w:ind w:left="40" w:right="-3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Цель данного факультатива - формирование здорового образа жизни; расширение, углубление знаний о влиянии физических упражнений на организм. </w:t>
      </w:r>
    </w:p>
    <w:p w:rsidR="00295183" w:rsidRPr="00235A14" w:rsidRDefault="00295183" w:rsidP="00235A14">
      <w:pPr>
        <w:spacing w:after="180"/>
        <w:ind w:left="40" w:right="-3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295183" w:rsidRPr="00235A14" w:rsidRDefault="00295183" w:rsidP="00235A14">
      <w:pPr>
        <w:ind w:left="40" w:firstLine="58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1. Формирование знаний о здоровом образе жизни;</w:t>
      </w:r>
    </w:p>
    <w:p w:rsidR="00295183" w:rsidRPr="00235A14" w:rsidRDefault="00295183" w:rsidP="00235A14">
      <w:pPr>
        <w:tabs>
          <w:tab w:val="left" w:pos="1425"/>
        </w:tabs>
        <w:ind w:right="3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         2.Формирование практических умений, необходимых в организации самостоятельных занятий;</w:t>
      </w:r>
    </w:p>
    <w:p w:rsidR="00295183" w:rsidRPr="00235A14" w:rsidRDefault="00295183" w:rsidP="00235A14">
      <w:pPr>
        <w:tabs>
          <w:tab w:val="left" w:pos="1434"/>
        </w:tabs>
        <w:ind w:right="360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         3.Профилактика здоровья, коррекция телосложения, правильной осанки и культуры движения;</w:t>
      </w:r>
    </w:p>
    <w:p w:rsidR="00295183" w:rsidRPr="00235A14" w:rsidRDefault="00295183" w:rsidP="00235A14">
      <w:pPr>
        <w:tabs>
          <w:tab w:val="left" w:pos="1430"/>
        </w:tabs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 xml:space="preserve">         4.Обучение самоконтролю занятий.</w:t>
      </w:r>
    </w:p>
    <w:p w:rsidR="00295183" w:rsidRPr="00235A14" w:rsidRDefault="00295183" w:rsidP="00235A14">
      <w:pPr>
        <w:spacing w:after="371"/>
        <w:ind w:left="40" w:right="360" w:firstLine="5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A14">
        <w:rPr>
          <w:rFonts w:ascii="Times New Roman" w:eastAsia="Calibri" w:hAnsi="Times New Roman" w:cs="Times New Roman"/>
          <w:sz w:val="28"/>
          <w:szCs w:val="28"/>
        </w:rPr>
        <w:t>Программа данного факультатива состоит из трех логически взаимосвязанных разделов: I - теоретического, II - умения вести самоконтроль занятий, III - практического (рекомендации по самостоятельным занятиям).</w:t>
      </w:r>
    </w:p>
    <w:p w:rsidR="00C04569" w:rsidRPr="00235A14" w:rsidRDefault="00C04569" w:rsidP="00235A14">
      <w:pPr>
        <w:rPr>
          <w:rFonts w:ascii="Times New Roman" w:hAnsi="Times New Roman" w:cs="Times New Roman"/>
          <w:b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5A14">
        <w:rPr>
          <w:rFonts w:ascii="Times New Roman" w:hAnsi="Times New Roman" w:cs="Times New Roman"/>
          <w:b/>
          <w:sz w:val="28"/>
          <w:szCs w:val="28"/>
        </w:rPr>
        <w:t xml:space="preserve">1 раздел </w:t>
      </w:r>
      <w:proofErr w:type="gramStart"/>
      <w:r w:rsidRPr="00235A1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35A14">
        <w:rPr>
          <w:rFonts w:ascii="Times New Roman" w:hAnsi="Times New Roman" w:cs="Times New Roman"/>
          <w:b/>
          <w:sz w:val="28"/>
          <w:szCs w:val="28"/>
        </w:rPr>
        <w:t>теоретический)     11ч    :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1.1 Здоровье в системе понятий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1.2 Оптимальный уровень двигательной активности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1.3 Принципы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средства закаливания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1.4 Основы рационального питания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1.5 Соблюдение режима труда  и отдыха</w:t>
      </w:r>
    </w:p>
    <w:p w:rsidR="00E24214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1.6 Личная гигиена, основные требования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1.7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>кологически грамотное поведение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1.8 Психическая и эмоциональная устойчивость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1.9 Вредные привычки и их влияние на здоровье</w:t>
      </w: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>1.10 Безопасное поведение дома, на улице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C04569" w:rsidRPr="00235A14" w:rsidRDefault="00C04569" w:rsidP="00235A14">
      <w:pPr>
        <w:rPr>
          <w:rFonts w:ascii="Times New Roman" w:hAnsi="Times New Roman" w:cs="Times New Roman"/>
          <w:sz w:val="28"/>
          <w:szCs w:val="28"/>
        </w:rPr>
      </w:pPr>
    </w:p>
    <w:p w:rsidR="00C04569" w:rsidRPr="00235A14" w:rsidRDefault="00C04569" w:rsidP="00235A1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5A14">
        <w:rPr>
          <w:rFonts w:ascii="Times New Roman" w:hAnsi="Times New Roman" w:cs="Times New Roman"/>
          <w:b/>
          <w:sz w:val="28"/>
          <w:szCs w:val="28"/>
        </w:rPr>
        <w:t xml:space="preserve">2 Раздел </w:t>
      </w:r>
      <w:proofErr w:type="gramStart"/>
      <w:r w:rsidRPr="00235A1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35A14">
        <w:rPr>
          <w:rFonts w:ascii="Times New Roman" w:hAnsi="Times New Roman" w:cs="Times New Roman"/>
          <w:b/>
          <w:sz w:val="28"/>
          <w:szCs w:val="28"/>
        </w:rPr>
        <w:t>практический)   7ч     :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>2.1 Субъективные показатели состояния организма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>2.2 Внешние признаки утомления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>2.3 Дневник самоконтроля, основные правила ведения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2.4 Физическая подготовленность 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>тестирование)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>2.5 Оказание первой медицинской помощи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5A14">
        <w:rPr>
          <w:rFonts w:ascii="Times New Roman" w:hAnsi="Times New Roman" w:cs="Times New Roman"/>
          <w:b/>
          <w:sz w:val="28"/>
          <w:szCs w:val="28"/>
        </w:rPr>
        <w:t xml:space="preserve">3 раздел </w:t>
      </w:r>
      <w:proofErr w:type="gramStart"/>
      <w:r w:rsidRPr="00235A1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35A14">
        <w:rPr>
          <w:rFonts w:ascii="Times New Roman" w:hAnsi="Times New Roman" w:cs="Times New Roman"/>
          <w:b/>
          <w:sz w:val="28"/>
          <w:szCs w:val="28"/>
        </w:rPr>
        <w:t>самостоятельные занятия )   16ч        :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235A14">
        <w:rPr>
          <w:rFonts w:ascii="Times New Roman" w:hAnsi="Times New Roman" w:cs="Times New Roman"/>
          <w:sz w:val="28"/>
          <w:szCs w:val="28"/>
        </w:rPr>
        <w:t>3.1 Утренняя гимнастика, требования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   3.2 Физкультурные минутки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паузы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   3.3 Формирование правильной осанки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   3.4 Развитие физических способностей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   3.5 Подвижные игры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p w:rsidR="00C04569" w:rsidRPr="00235A14" w:rsidRDefault="00C04569" w:rsidP="00235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   3.6 Туристический поход</w:t>
      </w:r>
      <w:proofErr w:type="gramStart"/>
      <w:r w:rsidRPr="00235A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14">
        <w:rPr>
          <w:rFonts w:ascii="Times New Roman" w:hAnsi="Times New Roman" w:cs="Times New Roman"/>
          <w:sz w:val="28"/>
          <w:szCs w:val="28"/>
        </w:rPr>
        <w:t xml:space="preserve"> экскурсии</w:t>
      </w:r>
    </w:p>
    <w:p w:rsidR="00C04569" w:rsidRPr="00C04569" w:rsidRDefault="00C04569" w:rsidP="00235A14">
      <w:pPr>
        <w:tabs>
          <w:tab w:val="left" w:pos="900"/>
        </w:tabs>
        <w:rPr>
          <w:sz w:val="28"/>
          <w:szCs w:val="28"/>
        </w:rPr>
      </w:pPr>
      <w:r w:rsidRPr="00235A14">
        <w:rPr>
          <w:rFonts w:ascii="Times New Roman" w:hAnsi="Times New Roman" w:cs="Times New Roman"/>
          <w:sz w:val="28"/>
          <w:szCs w:val="28"/>
        </w:rPr>
        <w:tab/>
        <w:t xml:space="preserve">    3.7 Домашний стадион</w:t>
      </w:r>
    </w:p>
    <w:sectPr w:rsidR="00C04569" w:rsidRPr="00C04569" w:rsidSect="00235A14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06" w:rsidRDefault="00F57D06" w:rsidP="001D1841">
      <w:pPr>
        <w:spacing w:after="0" w:line="240" w:lineRule="auto"/>
      </w:pPr>
      <w:r>
        <w:separator/>
      </w:r>
    </w:p>
  </w:endnote>
  <w:endnote w:type="continuationSeparator" w:id="0">
    <w:p w:rsidR="00F57D06" w:rsidRDefault="00F57D06" w:rsidP="001D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98235"/>
      <w:docPartObj>
        <w:docPartGallery w:val="Page Numbers (Bottom of Page)"/>
        <w:docPartUnique/>
      </w:docPartObj>
    </w:sdtPr>
    <w:sdtContent>
      <w:p w:rsidR="001D1841" w:rsidRDefault="006E79BB">
        <w:pPr>
          <w:pStyle w:val="a8"/>
          <w:jc w:val="center"/>
        </w:pPr>
        <w:fldSimple w:instr=" PAGE   \* MERGEFORMAT ">
          <w:r w:rsidR="00371FB3">
            <w:rPr>
              <w:noProof/>
            </w:rPr>
            <w:t>4</w:t>
          </w:r>
        </w:fldSimple>
      </w:p>
    </w:sdtContent>
  </w:sdt>
  <w:p w:rsidR="001D1841" w:rsidRDefault="001D18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06" w:rsidRDefault="00F57D06" w:rsidP="001D1841">
      <w:pPr>
        <w:spacing w:after="0" w:line="240" w:lineRule="auto"/>
      </w:pPr>
      <w:r>
        <w:separator/>
      </w:r>
    </w:p>
  </w:footnote>
  <w:footnote w:type="continuationSeparator" w:id="0">
    <w:p w:rsidR="00F57D06" w:rsidRDefault="00F57D06" w:rsidP="001D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49A"/>
    <w:multiLevelType w:val="multilevel"/>
    <w:tmpl w:val="6C8E268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653FFC"/>
    <w:multiLevelType w:val="multilevel"/>
    <w:tmpl w:val="EC46CC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2C84133"/>
    <w:multiLevelType w:val="multilevel"/>
    <w:tmpl w:val="22C40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CA4F80"/>
    <w:multiLevelType w:val="multilevel"/>
    <w:tmpl w:val="73EE06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D94B35"/>
    <w:multiLevelType w:val="multilevel"/>
    <w:tmpl w:val="78EA05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2A6B9A"/>
    <w:multiLevelType w:val="multilevel"/>
    <w:tmpl w:val="76B206B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DC6029"/>
    <w:multiLevelType w:val="multilevel"/>
    <w:tmpl w:val="B05E7C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3373BDF"/>
    <w:multiLevelType w:val="multilevel"/>
    <w:tmpl w:val="BD12FED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4307316"/>
    <w:multiLevelType w:val="multilevel"/>
    <w:tmpl w:val="B6B281F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ED7BAC"/>
    <w:multiLevelType w:val="multilevel"/>
    <w:tmpl w:val="B2CCCA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4962B38"/>
    <w:multiLevelType w:val="multilevel"/>
    <w:tmpl w:val="8C8692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7EC2570"/>
    <w:multiLevelType w:val="multilevel"/>
    <w:tmpl w:val="4C12AF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BFF"/>
    <w:rsid w:val="00185BFF"/>
    <w:rsid w:val="001D1841"/>
    <w:rsid w:val="00231E52"/>
    <w:rsid w:val="00235A14"/>
    <w:rsid w:val="00295183"/>
    <w:rsid w:val="002F70E4"/>
    <w:rsid w:val="00371FB3"/>
    <w:rsid w:val="0066349E"/>
    <w:rsid w:val="00663C92"/>
    <w:rsid w:val="006E79BB"/>
    <w:rsid w:val="007067DA"/>
    <w:rsid w:val="008030C1"/>
    <w:rsid w:val="00955089"/>
    <w:rsid w:val="00A62EC8"/>
    <w:rsid w:val="00BC3808"/>
    <w:rsid w:val="00C04569"/>
    <w:rsid w:val="00D33128"/>
    <w:rsid w:val="00E24214"/>
    <w:rsid w:val="00E71E1C"/>
    <w:rsid w:val="00E84058"/>
    <w:rsid w:val="00EF6523"/>
    <w:rsid w:val="00F5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33128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D33128"/>
    <w:pPr>
      <w:widowControl w:val="0"/>
      <w:shd w:val="clear" w:color="auto" w:fill="FFFFFF"/>
      <w:spacing w:after="0" w:line="365" w:lineRule="exact"/>
      <w:ind w:hanging="190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3">
    <w:name w:val="Основной текст_"/>
    <w:basedOn w:val="a0"/>
    <w:link w:val="2"/>
    <w:locked/>
    <w:rsid w:val="00D331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3312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№2_"/>
    <w:basedOn w:val="a0"/>
    <w:link w:val="21"/>
    <w:locked/>
    <w:rsid w:val="00D331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33128"/>
    <w:pPr>
      <w:widowControl w:val="0"/>
      <w:shd w:val="clear" w:color="auto" w:fill="FFFFFF"/>
      <w:spacing w:before="360" w:after="0" w:line="317" w:lineRule="exact"/>
      <w:ind w:hanging="3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3"/>
    <w:rsid w:val="00D33128"/>
    <w:rPr>
      <w:color w:val="000000"/>
      <w:spacing w:val="0"/>
      <w:w w:val="100"/>
      <w:position w:val="0"/>
      <w:lang w:val="ru-RU"/>
    </w:rPr>
  </w:style>
  <w:style w:type="character" w:customStyle="1" w:styleId="22pt">
    <w:name w:val="Заголовок №2 + Интервал 2 pt"/>
    <w:basedOn w:val="20"/>
    <w:rsid w:val="00D33128"/>
    <w:rPr>
      <w:color w:val="000000"/>
      <w:spacing w:val="40"/>
      <w:w w:val="100"/>
      <w:position w:val="0"/>
      <w:lang w:val="ru-RU"/>
    </w:rPr>
  </w:style>
  <w:style w:type="character" w:customStyle="1" w:styleId="19pt">
    <w:name w:val="Основной текст + 19 pt"/>
    <w:basedOn w:val="a3"/>
    <w:rsid w:val="00D33128"/>
    <w:rPr>
      <w:color w:val="000000"/>
      <w:spacing w:val="0"/>
      <w:w w:val="100"/>
      <w:position w:val="0"/>
      <w:sz w:val="38"/>
      <w:szCs w:val="38"/>
      <w:lang w:val="ru-RU"/>
    </w:rPr>
  </w:style>
  <w:style w:type="character" w:customStyle="1" w:styleId="-1pt">
    <w:name w:val="Основной текст + Интервал -1 pt"/>
    <w:basedOn w:val="a3"/>
    <w:rsid w:val="00D33128"/>
    <w:rPr>
      <w:color w:val="000000"/>
      <w:spacing w:val="-30"/>
      <w:w w:val="100"/>
      <w:position w:val="0"/>
      <w:lang w:val="ru-RU"/>
    </w:rPr>
  </w:style>
  <w:style w:type="character" w:customStyle="1" w:styleId="Consolas">
    <w:name w:val="Основной текст + Consolas"/>
    <w:aliases w:val="14,5 pt,Полужирный,Курсив"/>
    <w:basedOn w:val="a3"/>
    <w:rsid w:val="00D33128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pt">
    <w:name w:val="Основной текст + Интервал 1 pt"/>
    <w:basedOn w:val="a3"/>
    <w:rsid w:val="00D33128"/>
    <w:rPr>
      <w:color w:val="000000"/>
      <w:spacing w:val="30"/>
      <w:w w:val="100"/>
      <w:position w:val="0"/>
      <w:lang w:val="ru-RU"/>
    </w:rPr>
  </w:style>
  <w:style w:type="character" w:customStyle="1" w:styleId="22">
    <w:name w:val="Основной текст (2)"/>
    <w:basedOn w:val="a0"/>
    <w:rsid w:val="00D331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4">
    <w:name w:val="Основной текст + Полужирный"/>
    <w:basedOn w:val="a3"/>
    <w:rsid w:val="00D33128"/>
    <w:rPr>
      <w:b/>
      <w:bCs/>
      <w:color w:val="000000"/>
      <w:spacing w:val="0"/>
      <w:w w:val="100"/>
      <w:position w:val="0"/>
      <w:u w:val="single"/>
      <w:lang w:val="ru-RU"/>
    </w:rPr>
  </w:style>
  <w:style w:type="table" w:styleId="a5">
    <w:name w:val="Table Grid"/>
    <w:basedOn w:val="a1"/>
    <w:uiPriority w:val="59"/>
    <w:rsid w:val="00E7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D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841"/>
  </w:style>
  <w:style w:type="paragraph" w:styleId="a8">
    <w:name w:val="footer"/>
    <w:basedOn w:val="a"/>
    <w:link w:val="a9"/>
    <w:uiPriority w:val="99"/>
    <w:unhideWhenUsed/>
    <w:rsid w:val="001D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841"/>
  </w:style>
  <w:style w:type="paragraph" w:styleId="aa">
    <w:name w:val="Balloon Text"/>
    <w:basedOn w:val="a"/>
    <w:link w:val="ab"/>
    <w:uiPriority w:val="99"/>
    <w:semiHidden/>
    <w:unhideWhenUsed/>
    <w:rsid w:val="0037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1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02E5-54CE-4FEA-BC99-D04782BF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Евгеневич</dc:creator>
  <cp:keywords/>
  <dc:description/>
  <cp:lastModifiedBy>USER</cp:lastModifiedBy>
  <cp:revision>17</cp:revision>
  <cp:lastPrinted>2018-12-04T11:09:00Z</cp:lastPrinted>
  <dcterms:created xsi:type="dcterms:W3CDTF">2015-04-10T08:46:00Z</dcterms:created>
  <dcterms:modified xsi:type="dcterms:W3CDTF">2018-12-04T11:30:00Z</dcterms:modified>
</cp:coreProperties>
</file>